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7C76E3" w14:textId="77777777" w:rsidR="00C644C3" w:rsidRDefault="00C644C3" w:rsidP="00C644C3">
      <w:pPr>
        <w:jc w:val="center"/>
        <w:rPr>
          <w:b/>
          <w:noProof/>
          <w:spacing w:val="20"/>
          <w:sz w:val="32"/>
          <w:szCs w:val="24"/>
          <w:u w:val="single"/>
        </w:rPr>
      </w:pPr>
      <w:r w:rsidRPr="005E5438">
        <w:rPr>
          <w:b/>
          <w:noProof/>
          <w:spacing w:val="20"/>
          <w:sz w:val="32"/>
          <w:szCs w:val="24"/>
          <w:u w:val="single"/>
        </w:rPr>
        <w:t>ELŐTERJESZTÉS</w:t>
      </w:r>
    </w:p>
    <w:p w14:paraId="26E9BD6E" w14:textId="77777777" w:rsidR="00E11FB6" w:rsidRPr="005E5438" w:rsidRDefault="00E11FB6" w:rsidP="00C644C3">
      <w:pPr>
        <w:jc w:val="center"/>
        <w:rPr>
          <w:b/>
          <w:spacing w:val="20"/>
          <w:sz w:val="32"/>
          <w:szCs w:val="24"/>
          <w:u w:val="single"/>
        </w:rPr>
      </w:pPr>
    </w:p>
    <w:p w14:paraId="7014EC11" w14:textId="77777777" w:rsidR="00C644C3" w:rsidRPr="00072729" w:rsidRDefault="00C644C3" w:rsidP="00C644C3">
      <w:pPr>
        <w:jc w:val="center"/>
        <w:rPr>
          <w:sz w:val="24"/>
          <w:szCs w:val="24"/>
        </w:rPr>
      </w:pPr>
    </w:p>
    <w:p w14:paraId="6DB13079" w14:textId="77777777" w:rsidR="00C644C3" w:rsidRPr="00E11FB6" w:rsidRDefault="00C644C3" w:rsidP="00C644C3">
      <w:pPr>
        <w:jc w:val="center"/>
        <w:rPr>
          <w:b/>
          <w:sz w:val="28"/>
          <w:szCs w:val="24"/>
        </w:rPr>
      </w:pPr>
      <w:r w:rsidRPr="00E11FB6">
        <w:rPr>
          <w:b/>
          <w:sz w:val="28"/>
          <w:szCs w:val="24"/>
        </w:rPr>
        <w:t xml:space="preserve">Tiszavasvári Város Önkormányzata </w:t>
      </w:r>
    </w:p>
    <w:p w14:paraId="419D8C2A" w14:textId="77777777" w:rsidR="00C644C3" w:rsidRPr="00E11FB6" w:rsidRDefault="00C644C3" w:rsidP="00C644C3">
      <w:pPr>
        <w:jc w:val="center"/>
        <w:rPr>
          <w:b/>
          <w:sz w:val="28"/>
          <w:szCs w:val="24"/>
        </w:rPr>
      </w:pPr>
      <w:r w:rsidRPr="00E11FB6">
        <w:rPr>
          <w:b/>
          <w:sz w:val="28"/>
          <w:szCs w:val="24"/>
        </w:rPr>
        <w:t>Képviselő-testületének</w:t>
      </w:r>
    </w:p>
    <w:p w14:paraId="54170AFD" w14:textId="1FDB2F24" w:rsidR="00C644C3" w:rsidRPr="00E11FB6" w:rsidRDefault="00C644C3" w:rsidP="00C644C3">
      <w:pPr>
        <w:jc w:val="center"/>
        <w:rPr>
          <w:b/>
          <w:sz w:val="28"/>
          <w:szCs w:val="24"/>
        </w:rPr>
      </w:pPr>
      <w:r w:rsidRPr="00E11FB6">
        <w:rPr>
          <w:b/>
          <w:sz w:val="28"/>
          <w:szCs w:val="24"/>
        </w:rPr>
        <w:t>20</w:t>
      </w:r>
      <w:r w:rsidR="00172FEC" w:rsidRPr="00E11FB6">
        <w:rPr>
          <w:b/>
          <w:sz w:val="28"/>
          <w:szCs w:val="24"/>
        </w:rPr>
        <w:t>2</w:t>
      </w:r>
      <w:r w:rsidR="00BB4CF7">
        <w:rPr>
          <w:b/>
          <w:sz w:val="28"/>
          <w:szCs w:val="24"/>
        </w:rPr>
        <w:t>6</w:t>
      </w:r>
      <w:r w:rsidRPr="00E11FB6">
        <w:rPr>
          <w:b/>
          <w:sz w:val="28"/>
          <w:szCs w:val="24"/>
        </w:rPr>
        <w:t xml:space="preserve">. </w:t>
      </w:r>
      <w:r w:rsidR="00BB4CF7">
        <w:rPr>
          <w:b/>
          <w:sz w:val="28"/>
          <w:szCs w:val="24"/>
        </w:rPr>
        <w:t>feb</w:t>
      </w:r>
      <w:r w:rsidR="00D30561">
        <w:rPr>
          <w:b/>
          <w:sz w:val="28"/>
          <w:szCs w:val="24"/>
        </w:rPr>
        <w:t>r</w:t>
      </w:r>
      <w:r w:rsidR="00BB4CF7">
        <w:rPr>
          <w:b/>
          <w:sz w:val="28"/>
          <w:szCs w:val="24"/>
        </w:rPr>
        <w:t>uár</w:t>
      </w:r>
      <w:r w:rsidR="00165631" w:rsidRPr="00E11FB6">
        <w:rPr>
          <w:b/>
          <w:sz w:val="28"/>
          <w:szCs w:val="24"/>
        </w:rPr>
        <w:t xml:space="preserve"> </w:t>
      </w:r>
      <w:r w:rsidR="00C35974">
        <w:rPr>
          <w:b/>
          <w:sz w:val="28"/>
          <w:szCs w:val="24"/>
        </w:rPr>
        <w:t>1</w:t>
      </w:r>
      <w:r w:rsidR="00BB4CF7">
        <w:rPr>
          <w:b/>
          <w:sz w:val="28"/>
          <w:szCs w:val="24"/>
        </w:rPr>
        <w:t>9</w:t>
      </w:r>
      <w:r w:rsidR="00541E73" w:rsidRPr="00E11FB6">
        <w:rPr>
          <w:b/>
          <w:sz w:val="28"/>
          <w:szCs w:val="24"/>
        </w:rPr>
        <w:t>-</w:t>
      </w:r>
      <w:r w:rsidR="007B783D">
        <w:rPr>
          <w:b/>
          <w:sz w:val="28"/>
          <w:szCs w:val="24"/>
        </w:rPr>
        <w:t>é</w:t>
      </w:r>
      <w:r w:rsidRPr="00E11FB6">
        <w:rPr>
          <w:b/>
          <w:sz w:val="28"/>
          <w:szCs w:val="24"/>
        </w:rPr>
        <w:t xml:space="preserve">n tartandó </w:t>
      </w:r>
      <w:r w:rsidR="00165631" w:rsidRPr="00E11FB6">
        <w:rPr>
          <w:b/>
          <w:sz w:val="28"/>
          <w:szCs w:val="24"/>
        </w:rPr>
        <w:t>rend</w:t>
      </w:r>
      <w:r w:rsidR="004A2DC6">
        <w:rPr>
          <w:b/>
          <w:sz w:val="28"/>
          <w:szCs w:val="24"/>
        </w:rPr>
        <w:t>es</w:t>
      </w:r>
      <w:r w:rsidR="00541E73" w:rsidRPr="00E11FB6">
        <w:rPr>
          <w:b/>
          <w:sz w:val="28"/>
          <w:szCs w:val="24"/>
        </w:rPr>
        <w:t xml:space="preserve"> </w:t>
      </w:r>
      <w:r w:rsidRPr="00E11FB6">
        <w:rPr>
          <w:b/>
          <w:sz w:val="28"/>
          <w:szCs w:val="24"/>
        </w:rPr>
        <w:t xml:space="preserve">ülésére     </w:t>
      </w:r>
    </w:p>
    <w:p w14:paraId="130D5CB0" w14:textId="77777777" w:rsidR="00C644C3" w:rsidRPr="00072729" w:rsidRDefault="00C644C3" w:rsidP="00C644C3">
      <w:pPr>
        <w:jc w:val="center"/>
        <w:rPr>
          <w:b/>
          <w:sz w:val="24"/>
          <w:szCs w:val="24"/>
        </w:rPr>
      </w:pPr>
    </w:p>
    <w:p w14:paraId="02A97813" w14:textId="77777777" w:rsidR="00C644C3" w:rsidRPr="00072729" w:rsidRDefault="00C644C3" w:rsidP="00C644C3">
      <w:pPr>
        <w:rPr>
          <w:sz w:val="24"/>
          <w:szCs w:val="24"/>
        </w:rPr>
      </w:pPr>
    </w:p>
    <w:p w14:paraId="3A7023DB" w14:textId="160362D9" w:rsidR="002D53FE" w:rsidRPr="00BD6481" w:rsidRDefault="00C644C3" w:rsidP="002D53FE">
      <w:pPr>
        <w:pStyle w:val="Nincstrkz"/>
        <w:ind w:left="2832" w:hanging="2832"/>
        <w:jc w:val="both"/>
        <w:rPr>
          <w:b/>
          <w:color w:val="000000" w:themeColor="text1"/>
          <w:sz w:val="28"/>
          <w:szCs w:val="28"/>
        </w:rPr>
      </w:pPr>
      <w:r w:rsidRPr="00E11FB6">
        <w:rPr>
          <w:sz w:val="28"/>
          <w:u w:val="single"/>
        </w:rPr>
        <w:t xml:space="preserve">Az előterjesztés </w:t>
      </w:r>
      <w:r w:rsidRPr="00E11FB6">
        <w:rPr>
          <w:sz w:val="28"/>
          <w:szCs w:val="28"/>
          <w:u w:val="single"/>
        </w:rPr>
        <w:t>tárgya:</w:t>
      </w:r>
      <w:r w:rsidR="003173DF" w:rsidRPr="00E11FB6">
        <w:rPr>
          <w:sz w:val="28"/>
          <w:szCs w:val="28"/>
          <w:u w:val="single"/>
        </w:rPr>
        <w:t xml:space="preserve"> </w:t>
      </w:r>
      <w:r w:rsidRPr="00E11FB6">
        <w:rPr>
          <w:sz w:val="28"/>
          <w:szCs w:val="28"/>
        </w:rPr>
        <w:tab/>
      </w:r>
      <w:r w:rsidR="00BB4CF7" w:rsidRPr="00BB4CF7">
        <w:rPr>
          <w:sz w:val="28"/>
          <w:szCs w:val="28"/>
        </w:rPr>
        <w:t xml:space="preserve">Tiszavasvári Város hatályos településrendezési eszközeinek módosításának </w:t>
      </w:r>
      <w:r w:rsidR="00BD6481" w:rsidRPr="00BD6481">
        <w:rPr>
          <w:sz w:val="28"/>
          <w:szCs w:val="28"/>
        </w:rPr>
        <w:t>tárgyában a telepítési tanulmányterv jóváhagyásáról</w:t>
      </w:r>
    </w:p>
    <w:p w14:paraId="7B1C4FD1" w14:textId="77777777" w:rsidR="00C644C3" w:rsidRPr="00E11FB6" w:rsidRDefault="00C644C3" w:rsidP="00AE191B">
      <w:pPr>
        <w:ind w:left="2880" w:hanging="2880"/>
        <w:jc w:val="both"/>
        <w:rPr>
          <w:sz w:val="24"/>
          <w:szCs w:val="24"/>
        </w:rPr>
      </w:pPr>
    </w:p>
    <w:p w14:paraId="082EEBCE" w14:textId="07313EFD" w:rsidR="00C644C3" w:rsidRPr="00E11FB6" w:rsidRDefault="00C644C3" w:rsidP="001906A1">
      <w:pPr>
        <w:ind w:left="2835" w:hanging="2835"/>
        <w:jc w:val="both"/>
        <w:rPr>
          <w:sz w:val="28"/>
          <w:szCs w:val="24"/>
        </w:rPr>
      </w:pPr>
      <w:r w:rsidRPr="00E11FB6">
        <w:rPr>
          <w:sz w:val="28"/>
          <w:szCs w:val="24"/>
          <w:u w:val="single"/>
        </w:rPr>
        <w:t>Melléklet:</w:t>
      </w:r>
      <w:r w:rsidR="001906A1">
        <w:rPr>
          <w:sz w:val="28"/>
          <w:szCs w:val="24"/>
        </w:rPr>
        <w:tab/>
      </w:r>
      <w:r w:rsidR="003623C7">
        <w:rPr>
          <w:sz w:val="28"/>
          <w:szCs w:val="24"/>
        </w:rPr>
        <w:tab/>
        <w:t>Telepítési tanulmányterv</w:t>
      </w:r>
    </w:p>
    <w:p w14:paraId="0B190073" w14:textId="77777777" w:rsidR="00C644C3" w:rsidRPr="00E11FB6" w:rsidRDefault="00C644C3" w:rsidP="00C644C3">
      <w:pPr>
        <w:jc w:val="center"/>
        <w:rPr>
          <w:sz w:val="28"/>
          <w:szCs w:val="24"/>
        </w:rPr>
      </w:pPr>
    </w:p>
    <w:p w14:paraId="5933019C" w14:textId="77777777" w:rsidR="00C644C3" w:rsidRPr="00E11FB6" w:rsidRDefault="00C644C3" w:rsidP="00C644C3">
      <w:pPr>
        <w:rPr>
          <w:sz w:val="28"/>
          <w:szCs w:val="28"/>
          <w:u w:val="single"/>
        </w:rPr>
      </w:pPr>
      <w:r w:rsidRPr="00E11FB6">
        <w:rPr>
          <w:sz w:val="28"/>
          <w:szCs w:val="28"/>
          <w:u w:val="single"/>
        </w:rPr>
        <w:t>Az előterjesztés előadója:</w:t>
      </w:r>
      <w:r w:rsidRPr="00E11FB6">
        <w:rPr>
          <w:sz w:val="28"/>
          <w:szCs w:val="28"/>
        </w:rPr>
        <w:tab/>
      </w:r>
      <w:r w:rsidR="004A2DC6">
        <w:rPr>
          <w:sz w:val="28"/>
          <w:szCs w:val="28"/>
        </w:rPr>
        <w:t>Balázsi Csilla</w:t>
      </w:r>
      <w:r w:rsidR="00541E73" w:rsidRPr="00E11FB6">
        <w:rPr>
          <w:sz w:val="28"/>
          <w:szCs w:val="28"/>
        </w:rPr>
        <w:t xml:space="preserve"> polgármester</w:t>
      </w:r>
      <w:r w:rsidRPr="00E11FB6">
        <w:rPr>
          <w:sz w:val="28"/>
          <w:szCs w:val="28"/>
        </w:rPr>
        <w:t xml:space="preserve"> </w:t>
      </w:r>
    </w:p>
    <w:p w14:paraId="14D1A29A" w14:textId="77777777" w:rsidR="00C644C3" w:rsidRPr="00E11FB6" w:rsidRDefault="00C644C3" w:rsidP="00C644C3">
      <w:pPr>
        <w:rPr>
          <w:sz w:val="28"/>
          <w:szCs w:val="28"/>
        </w:rPr>
      </w:pPr>
    </w:p>
    <w:p w14:paraId="4957BB1F" w14:textId="77777777" w:rsidR="00C644C3" w:rsidRDefault="00C644C3" w:rsidP="00C644C3">
      <w:pPr>
        <w:rPr>
          <w:sz w:val="28"/>
          <w:szCs w:val="28"/>
        </w:rPr>
      </w:pPr>
      <w:r w:rsidRPr="00E11FB6">
        <w:rPr>
          <w:sz w:val="28"/>
          <w:szCs w:val="28"/>
          <w:u w:val="single"/>
        </w:rPr>
        <w:t>Az előterjesztés témafelelőse:</w:t>
      </w:r>
      <w:r w:rsidRPr="00E11FB6">
        <w:rPr>
          <w:sz w:val="28"/>
          <w:szCs w:val="28"/>
        </w:rPr>
        <w:t xml:space="preserve"> </w:t>
      </w:r>
      <w:r w:rsidR="001906A1">
        <w:rPr>
          <w:sz w:val="28"/>
          <w:szCs w:val="28"/>
        </w:rPr>
        <w:tab/>
      </w:r>
      <w:r w:rsidR="00165631" w:rsidRPr="00E11FB6">
        <w:rPr>
          <w:sz w:val="28"/>
          <w:szCs w:val="28"/>
        </w:rPr>
        <w:t>Kovács Edina</w:t>
      </w:r>
      <w:r w:rsidRPr="00E11FB6">
        <w:rPr>
          <w:sz w:val="28"/>
          <w:szCs w:val="28"/>
        </w:rPr>
        <w:t xml:space="preserve"> köztisztviselő</w:t>
      </w:r>
    </w:p>
    <w:p w14:paraId="7BE51E45" w14:textId="1FC734E1" w:rsidR="006E45D2" w:rsidRPr="00E11FB6" w:rsidRDefault="006E45D2" w:rsidP="006E45D2">
      <w:pPr>
        <w:ind w:left="2832" w:firstLine="708"/>
        <w:rPr>
          <w:sz w:val="28"/>
          <w:szCs w:val="28"/>
        </w:rPr>
      </w:pPr>
      <w:r>
        <w:rPr>
          <w:sz w:val="28"/>
          <w:szCs w:val="28"/>
        </w:rPr>
        <w:t>Dudás Ede önkormányzati főépítész</w:t>
      </w:r>
    </w:p>
    <w:p w14:paraId="45B2718C" w14:textId="77777777" w:rsidR="00C644C3" w:rsidRPr="00E11FB6" w:rsidRDefault="00C644C3" w:rsidP="00C644C3">
      <w:pPr>
        <w:rPr>
          <w:sz w:val="28"/>
          <w:szCs w:val="28"/>
        </w:rPr>
      </w:pPr>
    </w:p>
    <w:p w14:paraId="69BAE72A" w14:textId="3079F72C" w:rsidR="00C644C3" w:rsidRPr="00E11FB6" w:rsidRDefault="00C644C3" w:rsidP="00C644C3">
      <w:pPr>
        <w:rPr>
          <w:sz w:val="28"/>
          <w:szCs w:val="28"/>
          <w:u w:val="single"/>
        </w:rPr>
      </w:pPr>
      <w:r w:rsidRPr="00E11FB6">
        <w:rPr>
          <w:sz w:val="28"/>
          <w:szCs w:val="28"/>
          <w:u w:val="single"/>
        </w:rPr>
        <w:t>Az előterjesztés ügyiratszáma</w:t>
      </w:r>
      <w:r w:rsidR="001472C9" w:rsidRPr="00E11FB6">
        <w:rPr>
          <w:sz w:val="28"/>
          <w:szCs w:val="28"/>
        </w:rPr>
        <w:t>: TPH/</w:t>
      </w:r>
      <w:r w:rsidR="003976AA">
        <w:rPr>
          <w:sz w:val="28"/>
          <w:szCs w:val="28"/>
        </w:rPr>
        <w:t>403-</w:t>
      </w:r>
      <w:r w:rsidR="00BD6481">
        <w:rPr>
          <w:sz w:val="28"/>
          <w:szCs w:val="28"/>
        </w:rPr>
        <w:t>9</w:t>
      </w:r>
      <w:r w:rsidR="002E4686" w:rsidRPr="00E11FB6">
        <w:rPr>
          <w:sz w:val="28"/>
          <w:szCs w:val="28"/>
        </w:rPr>
        <w:t>/202</w:t>
      </w:r>
      <w:r w:rsidR="003976AA">
        <w:rPr>
          <w:sz w:val="28"/>
          <w:szCs w:val="28"/>
        </w:rPr>
        <w:t>6</w:t>
      </w:r>
      <w:r w:rsidR="002C79CA">
        <w:rPr>
          <w:sz w:val="28"/>
          <w:szCs w:val="28"/>
        </w:rPr>
        <w:t>.</w:t>
      </w:r>
    </w:p>
    <w:p w14:paraId="42433842" w14:textId="77777777" w:rsidR="00C644C3" w:rsidRPr="00E11FB6" w:rsidRDefault="00C644C3" w:rsidP="00C644C3">
      <w:pPr>
        <w:rPr>
          <w:sz w:val="28"/>
          <w:szCs w:val="28"/>
          <w:u w:val="single"/>
        </w:rPr>
      </w:pPr>
    </w:p>
    <w:p w14:paraId="27D21B70" w14:textId="77777777" w:rsidR="00C644C3" w:rsidRPr="00E11FB6" w:rsidRDefault="00C644C3" w:rsidP="00C644C3">
      <w:pPr>
        <w:rPr>
          <w:sz w:val="28"/>
          <w:szCs w:val="28"/>
          <w:u w:val="single"/>
        </w:rPr>
      </w:pPr>
    </w:p>
    <w:p w14:paraId="42735AE6" w14:textId="77777777" w:rsidR="00C644C3" w:rsidRPr="00E11FB6" w:rsidRDefault="00C644C3" w:rsidP="00C644C3">
      <w:pPr>
        <w:rPr>
          <w:sz w:val="28"/>
          <w:szCs w:val="28"/>
          <w:u w:val="single"/>
        </w:rPr>
      </w:pPr>
      <w:r w:rsidRPr="00E11FB6">
        <w:rPr>
          <w:sz w:val="28"/>
          <w:szCs w:val="28"/>
          <w:u w:val="single"/>
        </w:rPr>
        <w:t>Az előterjesztést véleményező bizottságok a hatáskör megjelölésével:</w:t>
      </w:r>
    </w:p>
    <w:p w14:paraId="5E7300C5" w14:textId="77777777" w:rsidR="00C644C3" w:rsidRPr="00E11FB6" w:rsidRDefault="00C644C3" w:rsidP="00C644C3">
      <w:pPr>
        <w:rPr>
          <w:sz w:val="28"/>
          <w:szCs w:val="28"/>
          <w:u w:val="single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103"/>
        <w:gridCol w:w="3907"/>
      </w:tblGrid>
      <w:tr w:rsidR="004A2DC6" w:rsidRPr="00A35B5D" w14:paraId="1DE33DA1" w14:textId="77777777" w:rsidTr="001F1E04">
        <w:tc>
          <w:tcPr>
            <w:tcW w:w="5103" w:type="dxa"/>
          </w:tcPr>
          <w:p w14:paraId="7CF16FE3" w14:textId="77777777" w:rsidR="004A2DC6" w:rsidRPr="00A35B5D" w:rsidRDefault="004A2DC6" w:rsidP="001F1E04">
            <w:pPr>
              <w:pStyle w:val="Nincstrkz"/>
              <w:jc w:val="center"/>
              <w:rPr>
                <w:sz w:val="28"/>
                <w:szCs w:val="28"/>
              </w:rPr>
            </w:pPr>
            <w:r w:rsidRPr="00A35B5D">
              <w:rPr>
                <w:b/>
                <w:bCs/>
                <w:sz w:val="28"/>
                <w:szCs w:val="28"/>
              </w:rPr>
              <w:t>Bizottság</w:t>
            </w:r>
          </w:p>
        </w:tc>
        <w:tc>
          <w:tcPr>
            <w:tcW w:w="3907" w:type="dxa"/>
          </w:tcPr>
          <w:p w14:paraId="555E4E00" w14:textId="77777777" w:rsidR="004A2DC6" w:rsidRPr="00A35B5D" w:rsidRDefault="004A2DC6" w:rsidP="001F1E04">
            <w:pPr>
              <w:pStyle w:val="Nincstrkz"/>
              <w:jc w:val="center"/>
              <w:rPr>
                <w:sz w:val="28"/>
                <w:szCs w:val="28"/>
              </w:rPr>
            </w:pPr>
            <w:r w:rsidRPr="00A35B5D">
              <w:rPr>
                <w:b/>
                <w:bCs/>
                <w:sz w:val="28"/>
                <w:szCs w:val="28"/>
              </w:rPr>
              <w:t>Hatáskör</w:t>
            </w:r>
          </w:p>
        </w:tc>
      </w:tr>
      <w:tr w:rsidR="004A2DC6" w:rsidRPr="00A35B5D" w14:paraId="4A0BC81C" w14:textId="77777777" w:rsidTr="001F1E04">
        <w:tc>
          <w:tcPr>
            <w:tcW w:w="5103" w:type="dxa"/>
          </w:tcPr>
          <w:p w14:paraId="31C004FC" w14:textId="77777777" w:rsidR="004A2DC6" w:rsidRPr="00A35B5D" w:rsidRDefault="004A2DC6" w:rsidP="001F1E04">
            <w:pPr>
              <w:pStyle w:val="Nincstrkz"/>
              <w:rPr>
                <w:sz w:val="28"/>
                <w:szCs w:val="28"/>
              </w:rPr>
            </w:pPr>
            <w:r w:rsidRPr="00A35B5D">
              <w:rPr>
                <w:sz w:val="28"/>
                <w:szCs w:val="28"/>
              </w:rPr>
              <w:t>Pénzügyi és Ügyrendi Bizottság</w:t>
            </w:r>
          </w:p>
        </w:tc>
        <w:tc>
          <w:tcPr>
            <w:tcW w:w="3907" w:type="dxa"/>
          </w:tcPr>
          <w:p w14:paraId="2E8BF391" w14:textId="29DD2154" w:rsidR="004A2DC6" w:rsidRPr="00A35B5D" w:rsidRDefault="004A2DC6" w:rsidP="00FB2A06">
            <w:pPr>
              <w:pStyle w:val="Nincstrkz"/>
              <w:rPr>
                <w:sz w:val="28"/>
                <w:szCs w:val="28"/>
              </w:rPr>
            </w:pPr>
            <w:r w:rsidRPr="00A35B5D">
              <w:rPr>
                <w:sz w:val="28"/>
                <w:szCs w:val="28"/>
              </w:rPr>
              <w:t xml:space="preserve">SZMSZ. 4. melléklet </w:t>
            </w:r>
            <w:r w:rsidRPr="00A35B5D">
              <w:rPr>
                <w:sz w:val="28"/>
              </w:rPr>
              <w:t>1.2</w:t>
            </w:r>
            <w:r w:rsidR="00FB2A06">
              <w:rPr>
                <w:sz w:val="28"/>
              </w:rPr>
              <w:t>0</w:t>
            </w:r>
            <w:r w:rsidRPr="00A35B5D">
              <w:rPr>
                <w:sz w:val="28"/>
              </w:rPr>
              <w:t>.</w:t>
            </w:r>
          </w:p>
        </w:tc>
      </w:tr>
      <w:tr w:rsidR="004A2DC6" w:rsidRPr="00A35B5D" w14:paraId="537E80A9" w14:textId="77777777" w:rsidTr="001F1E04">
        <w:tc>
          <w:tcPr>
            <w:tcW w:w="5103" w:type="dxa"/>
          </w:tcPr>
          <w:p w14:paraId="4108AA1F" w14:textId="77777777" w:rsidR="004A2DC6" w:rsidRPr="00A35B5D" w:rsidRDefault="004A2DC6" w:rsidP="001F1E04">
            <w:pPr>
              <w:pStyle w:val="Nincstrkz"/>
              <w:rPr>
                <w:sz w:val="28"/>
                <w:szCs w:val="28"/>
              </w:rPr>
            </w:pPr>
          </w:p>
        </w:tc>
        <w:tc>
          <w:tcPr>
            <w:tcW w:w="3907" w:type="dxa"/>
          </w:tcPr>
          <w:p w14:paraId="047339D6" w14:textId="77777777" w:rsidR="004A2DC6" w:rsidRPr="00A35B5D" w:rsidRDefault="004A2DC6" w:rsidP="001F1E04">
            <w:pPr>
              <w:pStyle w:val="Nincstrkz"/>
              <w:rPr>
                <w:sz w:val="28"/>
                <w:szCs w:val="28"/>
              </w:rPr>
            </w:pPr>
          </w:p>
        </w:tc>
      </w:tr>
    </w:tbl>
    <w:p w14:paraId="371ABCE5" w14:textId="77777777" w:rsidR="001906A1" w:rsidRDefault="001906A1" w:rsidP="001906A1">
      <w:pPr>
        <w:jc w:val="both"/>
        <w:rPr>
          <w:rFonts w:eastAsia="Calibri"/>
          <w:szCs w:val="24"/>
          <w:u w:val="single"/>
        </w:rPr>
      </w:pPr>
    </w:p>
    <w:p w14:paraId="17CD6D71" w14:textId="77777777" w:rsidR="006A215B" w:rsidRPr="00C32F78" w:rsidRDefault="006A215B" w:rsidP="001906A1">
      <w:pPr>
        <w:jc w:val="both"/>
        <w:rPr>
          <w:rFonts w:eastAsia="Calibri"/>
          <w:szCs w:val="24"/>
          <w:u w:val="single"/>
        </w:rPr>
      </w:pPr>
    </w:p>
    <w:p w14:paraId="3EEC5022" w14:textId="77777777" w:rsidR="001906A1" w:rsidRPr="00C32F78" w:rsidRDefault="001906A1" w:rsidP="001906A1">
      <w:pPr>
        <w:pStyle w:val="Nincstrkz"/>
        <w:rPr>
          <w:sz w:val="28"/>
          <w:szCs w:val="28"/>
          <w:u w:val="single"/>
        </w:rPr>
      </w:pPr>
      <w:r w:rsidRPr="00C32F78">
        <w:rPr>
          <w:sz w:val="28"/>
          <w:szCs w:val="28"/>
          <w:u w:val="single"/>
        </w:rPr>
        <w:t>Az ülésre meghívni javasolt szervek, személyek:</w:t>
      </w:r>
    </w:p>
    <w:p w14:paraId="0ACAF827" w14:textId="77777777" w:rsidR="001906A1" w:rsidRPr="00C32F78" w:rsidRDefault="001906A1" w:rsidP="001906A1">
      <w:pPr>
        <w:pStyle w:val="Nincstrkz"/>
        <w:rPr>
          <w:sz w:val="28"/>
          <w:szCs w:val="28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103"/>
        <w:gridCol w:w="3907"/>
      </w:tblGrid>
      <w:tr w:rsidR="0044224E" w:rsidRPr="00C32F78" w14:paraId="7BC4CD5D" w14:textId="77777777" w:rsidTr="00DA6164">
        <w:tc>
          <w:tcPr>
            <w:tcW w:w="5103" w:type="dxa"/>
          </w:tcPr>
          <w:p w14:paraId="5F313AA8" w14:textId="77777777" w:rsidR="0044224E" w:rsidRPr="00C32F78" w:rsidRDefault="0044224E" w:rsidP="00DA6164">
            <w:pPr>
              <w:pStyle w:val="Nincstrkz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Molnár Arnold (</w:t>
            </w:r>
            <w:proofErr w:type="spellStart"/>
            <w:r>
              <w:rPr>
                <w:sz w:val="28"/>
                <w:szCs w:val="28"/>
              </w:rPr>
              <w:t>Pentaker</w:t>
            </w:r>
            <w:proofErr w:type="spellEnd"/>
            <w:r>
              <w:rPr>
                <w:sz w:val="28"/>
                <w:szCs w:val="28"/>
              </w:rPr>
              <w:t xml:space="preserve"> Kft.)</w:t>
            </w:r>
          </w:p>
        </w:tc>
        <w:tc>
          <w:tcPr>
            <w:tcW w:w="3907" w:type="dxa"/>
          </w:tcPr>
          <w:p w14:paraId="7EA42FA5" w14:textId="77777777" w:rsidR="0044224E" w:rsidRPr="00C32F78" w:rsidRDefault="0044224E" w:rsidP="00DA6164">
            <w:pPr>
              <w:pStyle w:val="Nincstrkz"/>
              <w:rPr>
                <w:sz w:val="28"/>
                <w:szCs w:val="28"/>
              </w:rPr>
            </w:pPr>
            <w:hyperlink r:id="rId9" w:history="1">
              <w:r w:rsidRPr="006727AB">
                <w:rPr>
                  <w:rStyle w:val="Hiperhivatkozs"/>
                  <w:sz w:val="28"/>
                  <w:szCs w:val="28"/>
                </w:rPr>
                <w:t>pentaker@pentaker.t-online.hu</w:t>
              </w:r>
            </w:hyperlink>
          </w:p>
        </w:tc>
      </w:tr>
      <w:tr w:rsidR="0044224E" w:rsidRPr="00C32F78" w14:paraId="393DC995" w14:textId="77777777" w:rsidTr="00DA6164">
        <w:tc>
          <w:tcPr>
            <w:tcW w:w="5103" w:type="dxa"/>
          </w:tcPr>
          <w:p w14:paraId="480775E0" w14:textId="18895588" w:rsidR="0044224E" w:rsidRPr="00C32F78" w:rsidRDefault="007C5D42" w:rsidP="007C5D42">
            <w:pPr>
              <w:pStyle w:val="Nincstrkz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Dudás Ede (</w:t>
            </w:r>
            <w:proofErr w:type="spellStart"/>
            <w:r>
              <w:rPr>
                <w:sz w:val="28"/>
                <w:szCs w:val="28"/>
              </w:rPr>
              <w:t>Nyírségterv</w:t>
            </w:r>
            <w:proofErr w:type="spellEnd"/>
            <w:r>
              <w:rPr>
                <w:sz w:val="28"/>
                <w:szCs w:val="28"/>
              </w:rPr>
              <w:t xml:space="preserve"> Kft.)</w:t>
            </w:r>
          </w:p>
        </w:tc>
        <w:tc>
          <w:tcPr>
            <w:tcW w:w="3907" w:type="dxa"/>
          </w:tcPr>
          <w:p w14:paraId="6141ED69" w14:textId="4BAB6871" w:rsidR="0044224E" w:rsidRPr="00C32F78" w:rsidRDefault="007C5D42" w:rsidP="00DA6164">
            <w:pPr>
              <w:pStyle w:val="Nincstrkz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nyirsegterv@gmail.com</w:t>
            </w:r>
          </w:p>
        </w:tc>
      </w:tr>
      <w:tr w:rsidR="007C5D42" w:rsidRPr="00C32F78" w14:paraId="335EFEDC" w14:textId="77777777" w:rsidTr="00DA6164">
        <w:tc>
          <w:tcPr>
            <w:tcW w:w="5103" w:type="dxa"/>
          </w:tcPr>
          <w:p w14:paraId="0AAAEED3" w14:textId="77777777" w:rsidR="007C5D42" w:rsidRPr="00C32F78" w:rsidRDefault="007C5D42" w:rsidP="00DA6164">
            <w:pPr>
              <w:pStyle w:val="Nincstrkz"/>
              <w:jc w:val="center"/>
              <w:rPr>
                <w:sz w:val="28"/>
                <w:szCs w:val="28"/>
              </w:rPr>
            </w:pPr>
          </w:p>
        </w:tc>
        <w:tc>
          <w:tcPr>
            <w:tcW w:w="3907" w:type="dxa"/>
          </w:tcPr>
          <w:p w14:paraId="5A98CF8B" w14:textId="77777777" w:rsidR="007C5D42" w:rsidRPr="00C32F78" w:rsidRDefault="007C5D42" w:rsidP="00DA6164">
            <w:pPr>
              <w:pStyle w:val="Nincstrkz"/>
              <w:rPr>
                <w:sz w:val="28"/>
                <w:szCs w:val="28"/>
              </w:rPr>
            </w:pPr>
          </w:p>
        </w:tc>
      </w:tr>
    </w:tbl>
    <w:p w14:paraId="3DC5D75B" w14:textId="77777777" w:rsidR="001906A1" w:rsidRPr="00C32F78" w:rsidRDefault="001906A1" w:rsidP="001906A1">
      <w:pPr>
        <w:jc w:val="both"/>
        <w:rPr>
          <w:rFonts w:eastAsia="Calibri"/>
          <w:sz w:val="28"/>
          <w:szCs w:val="28"/>
        </w:rPr>
      </w:pPr>
    </w:p>
    <w:p w14:paraId="69E38E3B" w14:textId="77777777" w:rsidR="001906A1" w:rsidRPr="00C32F78" w:rsidRDefault="001906A1" w:rsidP="001906A1">
      <w:pPr>
        <w:jc w:val="both"/>
        <w:rPr>
          <w:rFonts w:eastAsia="Calibri"/>
          <w:sz w:val="28"/>
          <w:szCs w:val="28"/>
          <w:u w:val="single"/>
        </w:rPr>
      </w:pPr>
      <w:r w:rsidRPr="00C32F78">
        <w:rPr>
          <w:rFonts w:eastAsia="Calibri"/>
          <w:sz w:val="28"/>
          <w:szCs w:val="28"/>
          <w:u w:val="single"/>
        </w:rPr>
        <w:t>Egyéb megjegyzés: -</w:t>
      </w:r>
    </w:p>
    <w:p w14:paraId="59D454E9" w14:textId="77777777" w:rsidR="00C644C3" w:rsidRDefault="00C644C3" w:rsidP="00C644C3">
      <w:pPr>
        <w:rPr>
          <w:sz w:val="24"/>
          <w:szCs w:val="24"/>
        </w:rPr>
      </w:pPr>
    </w:p>
    <w:p w14:paraId="41CA4290" w14:textId="371BD3EB" w:rsidR="00C644C3" w:rsidRPr="00E11FB6" w:rsidRDefault="00C644C3" w:rsidP="00C644C3">
      <w:pPr>
        <w:rPr>
          <w:sz w:val="28"/>
          <w:szCs w:val="24"/>
        </w:rPr>
      </w:pPr>
      <w:r w:rsidRPr="00E11FB6">
        <w:rPr>
          <w:sz w:val="28"/>
          <w:szCs w:val="24"/>
        </w:rPr>
        <w:t>Tiszavasvári, 20</w:t>
      </w:r>
      <w:r w:rsidR="00172FEC" w:rsidRPr="00E11FB6">
        <w:rPr>
          <w:sz w:val="28"/>
          <w:szCs w:val="24"/>
        </w:rPr>
        <w:t>2</w:t>
      </w:r>
      <w:r w:rsidR="003976AA">
        <w:rPr>
          <w:sz w:val="28"/>
          <w:szCs w:val="24"/>
        </w:rPr>
        <w:t>6</w:t>
      </w:r>
      <w:r w:rsidRPr="00E11FB6">
        <w:rPr>
          <w:sz w:val="28"/>
          <w:szCs w:val="24"/>
        </w:rPr>
        <w:t>.</w:t>
      </w:r>
      <w:r w:rsidR="006D4109">
        <w:rPr>
          <w:sz w:val="28"/>
          <w:szCs w:val="24"/>
        </w:rPr>
        <w:t xml:space="preserve"> </w:t>
      </w:r>
      <w:r w:rsidR="003976AA">
        <w:rPr>
          <w:sz w:val="28"/>
          <w:szCs w:val="24"/>
        </w:rPr>
        <w:t>február</w:t>
      </w:r>
      <w:r w:rsidR="000815DB">
        <w:rPr>
          <w:sz w:val="28"/>
          <w:szCs w:val="24"/>
        </w:rPr>
        <w:t xml:space="preserve"> </w:t>
      </w:r>
      <w:r w:rsidR="00C35974">
        <w:rPr>
          <w:sz w:val="28"/>
          <w:szCs w:val="24"/>
        </w:rPr>
        <w:t>1</w:t>
      </w:r>
      <w:r w:rsidR="0044224E">
        <w:rPr>
          <w:sz w:val="28"/>
          <w:szCs w:val="24"/>
        </w:rPr>
        <w:t>6</w:t>
      </w:r>
      <w:r w:rsidRPr="00E11FB6">
        <w:rPr>
          <w:sz w:val="28"/>
          <w:szCs w:val="24"/>
        </w:rPr>
        <w:t xml:space="preserve">.                    </w:t>
      </w:r>
    </w:p>
    <w:p w14:paraId="076878F0" w14:textId="77777777" w:rsidR="00C644C3" w:rsidRPr="00072729" w:rsidRDefault="00C644C3" w:rsidP="00C644C3">
      <w:pPr>
        <w:rPr>
          <w:sz w:val="24"/>
          <w:szCs w:val="24"/>
        </w:rPr>
      </w:pPr>
    </w:p>
    <w:p w14:paraId="4DF454DF" w14:textId="77777777" w:rsidR="00C644C3" w:rsidRPr="001906A1" w:rsidRDefault="00C644C3" w:rsidP="00C644C3">
      <w:pPr>
        <w:rPr>
          <w:sz w:val="28"/>
          <w:szCs w:val="24"/>
        </w:rPr>
      </w:pPr>
      <w:r w:rsidRPr="00072729">
        <w:rPr>
          <w:sz w:val="24"/>
          <w:szCs w:val="24"/>
        </w:rPr>
        <w:t xml:space="preserve">              </w:t>
      </w:r>
    </w:p>
    <w:p w14:paraId="3168C601" w14:textId="77777777" w:rsidR="00C644C3" w:rsidRPr="001906A1" w:rsidRDefault="00165631" w:rsidP="00165631">
      <w:pPr>
        <w:ind w:left="5664"/>
        <w:rPr>
          <w:sz w:val="28"/>
          <w:szCs w:val="24"/>
        </w:rPr>
      </w:pPr>
      <w:r w:rsidRPr="001906A1">
        <w:rPr>
          <w:sz w:val="28"/>
          <w:szCs w:val="24"/>
        </w:rPr>
        <w:t xml:space="preserve">    Kovács Edina</w:t>
      </w:r>
    </w:p>
    <w:p w14:paraId="1B80E9C9" w14:textId="77777777" w:rsidR="00C644C3" w:rsidRPr="001906A1" w:rsidRDefault="00C644C3" w:rsidP="00C644C3">
      <w:pPr>
        <w:rPr>
          <w:sz w:val="28"/>
          <w:szCs w:val="24"/>
        </w:rPr>
      </w:pPr>
      <w:r w:rsidRPr="001906A1">
        <w:rPr>
          <w:sz w:val="28"/>
          <w:szCs w:val="24"/>
        </w:rPr>
        <w:t xml:space="preserve">                                                             </w:t>
      </w:r>
      <w:r w:rsidR="001906A1" w:rsidRPr="001906A1">
        <w:rPr>
          <w:sz w:val="28"/>
          <w:szCs w:val="24"/>
        </w:rPr>
        <w:t xml:space="preserve">                         </w:t>
      </w:r>
      <w:r w:rsidR="00D93F5B" w:rsidRPr="001906A1">
        <w:rPr>
          <w:sz w:val="28"/>
          <w:szCs w:val="24"/>
        </w:rPr>
        <w:t xml:space="preserve"> </w:t>
      </w:r>
      <w:r w:rsidRPr="001906A1">
        <w:rPr>
          <w:sz w:val="28"/>
          <w:szCs w:val="24"/>
        </w:rPr>
        <w:t>témafelelős</w:t>
      </w:r>
    </w:p>
    <w:p w14:paraId="3B957A31" w14:textId="77777777" w:rsidR="00C644C3" w:rsidRDefault="00C644C3" w:rsidP="00C644C3">
      <w:pPr>
        <w:jc w:val="center"/>
        <w:rPr>
          <w:b/>
          <w:bCs/>
          <w:smallCaps/>
          <w:sz w:val="40"/>
          <w:szCs w:val="40"/>
        </w:rPr>
      </w:pPr>
      <w:r w:rsidRPr="001906A1">
        <w:rPr>
          <w:sz w:val="22"/>
        </w:rPr>
        <w:br w:type="page"/>
      </w:r>
      <w:r>
        <w:rPr>
          <w:b/>
          <w:bCs/>
          <w:smallCaps/>
          <w:sz w:val="40"/>
          <w:szCs w:val="40"/>
        </w:rPr>
        <w:lastRenderedPageBreak/>
        <w:t>Tiszavasvári Város Polgármesterétől</w:t>
      </w:r>
    </w:p>
    <w:p w14:paraId="707D9026" w14:textId="77777777" w:rsidR="00C644C3" w:rsidRPr="007112D4" w:rsidRDefault="00C644C3" w:rsidP="00C644C3">
      <w:pPr>
        <w:jc w:val="center"/>
        <w:rPr>
          <w:bCs/>
          <w:sz w:val="24"/>
          <w:szCs w:val="24"/>
        </w:rPr>
      </w:pPr>
      <w:r w:rsidRPr="007112D4">
        <w:rPr>
          <w:bCs/>
          <w:sz w:val="24"/>
          <w:szCs w:val="24"/>
        </w:rPr>
        <w:t>4440 Tiszavasvári, Városháza tér 4. sz.</w:t>
      </w:r>
    </w:p>
    <w:p w14:paraId="1C1006A8" w14:textId="77777777" w:rsidR="00C644C3" w:rsidRPr="007112D4" w:rsidRDefault="00C644C3" w:rsidP="00C644C3">
      <w:pPr>
        <w:pBdr>
          <w:bottom w:val="double" w:sz="6" w:space="1" w:color="auto"/>
        </w:pBdr>
        <w:jc w:val="center"/>
        <w:rPr>
          <w:bCs/>
          <w:sz w:val="24"/>
          <w:szCs w:val="24"/>
        </w:rPr>
      </w:pPr>
      <w:r w:rsidRPr="007112D4">
        <w:rPr>
          <w:bCs/>
          <w:sz w:val="24"/>
          <w:szCs w:val="24"/>
        </w:rPr>
        <w:t>Tel.: 42/520-500    Fax.: 42/275–000    E–mail</w:t>
      </w:r>
      <w:r w:rsidRPr="007112D4">
        <w:rPr>
          <w:bCs/>
          <w:color w:val="000000"/>
          <w:sz w:val="24"/>
          <w:szCs w:val="24"/>
        </w:rPr>
        <w:t>: tvonkph@tiszavasvari.hu</w:t>
      </w:r>
    </w:p>
    <w:p w14:paraId="2DDC1075" w14:textId="77777777" w:rsidR="00C644C3" w:rsidRPr="002D53FE" w:rsidRDefault="00C644C3" w:rsidP="00C644C3">
      <w:pPr>
        <w:rPr>
          <w:sz w:val="24"/>
          <w:szCs w:val="24"/>
        </w:rPr>
      </w:pPr>
      <w:r w:rsidRPr="002D53FE">
        <w:rPr>
          <w:sz w:val="24"/>
          <w:szCs w:val="24"/>
        </w:rPr>
        <w:t xml:space="preserve">Témafelelős: </w:t>
      </w:r>
      <w:r w:rsidR="00DA29CF" w:rsidRPr="002D53FE">
        <w:rPr>
          <w:sz w:val="24"/>
          <w:szCs w:val="24"/>
        </w:rPr>
        <w:t>Kovács Edina</w:t>
      </w:r>
    </w:p>
    <w:p w14:paraId="6E701F89" w14:textId="77777777" w:rsidR="00C644C3" w:rsidRDefault="00C644C3" w:rsidP="00C644C3">
      <w:pPr>
        <w:rPr>
          <w:sz w:val="24"/>
          <w:szCs w:val="24"/>
        </w:rPr>
      </w:pPr>
    </w:p>
    <w:p w14:paraId="5E76AC1A" w14:textId="77777777" w:rsidR="003B4817" w:rsidRDefault="003B4817" w:rsidP="00C644C3">
      <w:pPr>
        <w:rPr>
          <w:sz w:val="24"/>
          <w:szCs w:val="24"/>
        </w:rPr>
      </w:pPr>
    </w:p>
    <w:p w14:paraId="09B5397D" w14:textId="77777777" w:rsidR="00C644C3" w:rsidRPr="00ED61C0" w:rsidRDefault="00C644C3" w:rsidP="00C644C3">
      <w:pPr>
        <w:spacing w:line="360" w:lineRule="auto"/>
        <w:jc w:val="center"/>
        <w:rPr>
          <w:b/>
          <w:spacing w:val="26"/>
          <w:sz w:val="24"/>
          <w:szCs w:val="24"/>
        </w:rPr>
      </w:pPr>
      <w:r w:rsidRPr="00ED61C0">
        <w:rPr>
          <w:b/>
          <w:spacing w:val="26"/>
          <w:sz w:val="24"/>
          <w:szCs w:val="24"/>
        </w:rPr>
        <w:t>ELŐTERJESZTÉS</w:t>
      </w:r>
    </w:p>
    <w:p w14:paraId="086B344D" w14:textId="77777777" w:rsidR="00C644C3" w:rsidRDefault="00C644C3" w:rsidP="00C644C3">
      <w:pPr>
        <w:spacing w:line="360" w:lineRule="auto"/>
        <w:jc w:val="center"/>
        <w:rPr>
          <w:b/>
          <w:sz w:val="24"/>
          <w:szCs w:val="24"/>
        </w:rPr>
      </w:pPr>
      <w:r w:rsidRPr="002D53FE">
        <w:rPr>
          <w:b/>
          <w:sz w:val="24"/>
          <w:szCs w:val="24"/>
        </w:rPr>
        <w:t xml:space="preserve">- a Képviselő-testülethez - </w:t>
      </w:r>
    </w:p>
    <w:p w14:paraId="13C210D1" w14:textId="77777777" w:rsidR="002D53FE" w:rsidRPr="00FE5AFB" w:rsidRDefault="002D53FE" w:rsidP="00C644C3">
      <w:pPr>
        <w:spacing w:line="360" w:lineRule="auto"/>
        <w:jc w:val="center"/>
        <w:rPr>
          <w:b/>
          <w:sz w:val="24"/>
          <w:szCs w:val="24"/>
        </w:rPr>
      </w:pPr>
    </w:p>
    <w:p w14:paraId="5F215B50" w14:textId="6EFC4A60" w:rsidR="000815DB" w:rsidRDefault="00FE5AFB" w:rsidP="002D53FE">
      <w:pPr>
        <w:pStyle w:val="Nincstrkz"/>
        <w:jc w:val="center"/>
        <w:rPr>
          <w:b/>
        </w:rPr>
      </w:pPr>
      <w:r w:rsidRPr="00FE5AFB">
        <w:rPr>
          <w:b/>
        </w:rPr>
        <w:t>Tiszavasvári Város hatályos településrendezési eszközeinek módosításának tárgyában a telepítési tanulmányterv jóváhagyásáról</w:t>
      </w:r>
    </w:p>
    <w:p w14:paraId="287235A2" w14:textId="77777777" w:rsidR="00FE5AFB" w:rsidRPr="00FE5AFB" w:rsidRDefault="00FE5AFB" w:rsidP="002D53FE">
      <w:pPr>
        <w:pStyle w:val="Nincstrkz"/>
        <w:jc w:val="center"/>
        <w:rPr>
          <w:b/>
        </w:rPr>
      </w:pPr>
    </w:p>
    <w:p w14:paraId="1DB8FA0F" w14:textId="77777777" w:rsidR="00C644C3" w:rsidRPr="00FB2A06" w:rsidRDefault="00C644C3" w:rsidP="00C644C3">
      <w:pPr>
        <w:spacing w:before="240"/>
        <w:rPr>
          <w:sz w:val="24"/>
          <w:szCs w:val="24"/>
        </w:rPr>
      </w:pPr>
      <w:r w:rsidRPr="00FB2A06">
        <w:rPr>
          <w:sz w:val="24"/>
          <w:szCs w:val="24"/>
        </w:rPr>
        <w:t>Tisztelt Képviselő-testület!</w:t>
      </w:r>
    </w:p>
    <w:p w14:paraId="5C5DDDCD" w14:textId="77777777" w:rsidR="00DE684C" w:rsidRPr="00FB2A06" w:rsidRDefault="00DE684C" w:rsidP="00DE684C">
      <w:pPr>
        <w:pStyle w:val="Nincstrkz"/>
      </w:pPr>
    </w:p>
    <w:p w14:paraId="1812DED6" w14:textId="77777777" w:rsidR="003B4817" w:rsidRPr="00FB2A06" w:rsidRDefault="003B4817" w:rsidP="00DE684C">
      <w:pPr>
        <w:pStyle w:val="Nincstrkz"/>
      </w:pPr>
    </w:p>
    <w:p w14:paraId="718C42A7" w14:textId="77777777" w:rsidR="008964A2" w:rsidRPr="002F5287" w:rsidRDefault="008964A2" w:rsidP="008964A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</w:t>
      </w:r>
      <w:proofErr w:type="spellStart"/>
      <w:r>
        <w:rPr>
          <w:sz w:val="24"/>
          <w:szCs w:val="24"/>
        </w:rPr>
        <w:t>Pentaker</w:t>
      </w:r>
      <w:proofErr w:type="spellEnd"/>
      <w:r>
        <w:rPr>
          <w:sz w:val="24"/>
          <w:szCs w:val="24"/>
        </w:rPr>
        <w:t xml:space="preserve"> Kft. (</w:t>
      </w:r>
      <w:r w:rsidRPr="002F5287">
        <w:rPr>
          <w:sz w:val="24"/>
          <w:szCs w:val="24"/>
        </w:rPr>
        <w:t>4440 T</w:t>
      </w:r>
      <w:r>
        <w:rPr>
          <w:sz w:val="24"/>
          <w:szCs w:val="24"/>
        </w:rPr>
        <w:t>iszavasvári, Kossuth L. u. 66.)</w:t>
      </w:r>
      <w:r w:rsidRPr="002F5287">
        <w:rPr>
          <w:sz w:val="24"/>
          <w:szCs w:val="24"/>
        </w:rPr>
        <w:t xml:space="preserve"> a 3566/5 </w:t>
      </w:r>
      <w:proofErr w:type="spellStart"/>
      <w:r w:rsidRPr="002F5287">
        <w:rPr>
          <w:sz w:val="24"/>
          <w:szCs w:val="24"/>
        </w:rPr>
        <w:t>hrsz-ú</w:t>
      </w:r>
      <w:proofErr w:type="spellEnd"/>
      <w:r w:rsidRPr="002F5287">
        <w:rPr>
          <w:sz w:val="24"/>
          <w:szCs w:val="24"/>
        </w:rPr>
        <w:t xml:space="preserve"> ingatlanon kialakítandó telephely vonatkozásában, településrendezési </w:t>
      </w:r>
      <w:proofErr w:type="gramStart"/>
      <w:r w:rsidRPr="002F5287">
        <w:rPr>
          <w:sz w:val="24"/>
          <w:szCs w:val="24"/>
        </w:rPr>
        <w:t>terv módosítás</w:t>
      </w:r>
      <w:proofErr w:type="gramEnd"/>
      <w:r w:rsidRPr="002F5287">
        <w:rPr>
          <w:sz w:val="24"/>
          <w:szCs w:val="24"/>
        </w:rPr>
        <w:t xml:space="preserve"> iránti kérelemmel és tanulmánytervvel fordult a</w:t>
      </w:r>
      <w:r>
        <w:rPr>
          <w:sz w:val="24"/>
          <w:szCs w:val="24"/>
        </w:rPr>
        <w:t>z</w:t>
      </w:r>
      <w:r w:rsidRPr="002F5287">
        <w:rPr>
          <w:sz w:val="24"/>
          <w:szCs w:val="24"/>
        </w:rPr>
        <w:t xml:space="preserve"> önkormányzathoz. A </w:t>
      </w:r>
      <w:proofErr w:type="spellStart"/>
      <w:r w:rsidRPr="002F5287">
        <w:rPr>
          <w:sz w:val="24"/>
          <w:szCs w:val="24"/>
        </w:rPr>
        <w:t>Pentaker</w:t>
      </w:r>
      <w:proofErr w:type="spellEnd"/>
      <w:r w:rsidRPr="002F5287">
        <w:rPr>
          <w:sz w:val="24"/>
          <w:szCs w:val="24"/>
        </w:rPr>
        <w:t xml:space="preserve"> Kft. az ingatlanon terménytárolás</w:t>
      </w:r>
      <w:r>
        <w:rPr>
          <w:sz w:val="24"/>
          <w:szCs w:val="24"/>
        </w:rPr>
        <w:t>i</w:t>
      </w:r>
      <w:r w:rsidRPr="002F5287">
        <w:rPr>
          <w:sz w:val="24"/>
          <w:szCs w:val="24"/>
        </w:rPr>
        <w:t>, raktározási tevékenységet kíván kialakítani, melyhez az építési engedélyezési tervdokumentációt is elkészíttette.</w:t>
      </w:r>
    </w:p>
    <w:p w14:paraId="2CE5E419" w14:textId="77777777" w:rsidR="008964A2" w:rsidRPr="002F5287" w:rsidRDefault="008964A2" w:rsidP="008964A2">
      <w:pPr>
        <w:jc w:val="both"/>
        <w:rPr>
          <w:sz w:val="24"/>
          <w:szCs w:val="24"/>
        </w:rPr>
      </w:pPr>
    </w:p>
    <w:p w14:paraId="0A6C6E6C" w14:textId="77777777" w:rsidR="008964A2" w:rsidRPr="002F5287" w:rsidRDefault="008964A2" w:rsidP="008964A2">
      <w:pPr>
        <w:jc w:val="both"/>
        <w:rPr>
          <w:sz w:val="24"/>
          <w:szCs w:val="24"/>
        </w:rPr>
      </w:pPr>
      <w:r w:rsidRPr="002F5287">
        <w:rPr>
          <w:sz w:val="24"/>
          <w:szCs w:val="24"/>
        </w:rPr>
        <w:t xml:space="preserve">A tervezett </w:t>
      </w:r>
      <w:proofErr w:type="spellStart"/>
      <w:r w:rsidRPr="002F5287">
        <w:rPr>
          <w:sz w:val="24"/>
          <w:szCs w:val="24"/>
        </w:rPr>
        <w:t>épületelhelyezés</w:t>
      </w:r>
      <w:proofErr w:type="spellEnd"/>
      <w:r w:rsidRPr="002F5287">
        <w:rPr>
          <w:sz w:val="24"/>
          <w:szCs w:val="24"/>
        </w:rPr>
        <w:t xml:space="preserve"> a hatályos településrendezési tervnek nem felel meg, ezért kérelmezt</w:t>
      </w:r>
      <w:r>
        <w:rPr>
          <w:sz w:val="24"/>
          <w:szCs w:val="24"/>
        </w:rPr>
        <w:t>e</w:t>
      </w:r>
      <w:r w:rsidRPr="002F5287">
        <w:rPr>
          <w:sz w:val="24"/>
          <w:szCs w:val="24"/>
        </w:rPr>
        <w:t xml:space="preserve"> annak módosítását.</w:t>
      </w:r>
      <w:r>
        <w:rPr>
          <w:sz w:val="24"/>
          <w:szCs w:val="24"/>
        </w:rPr>
        <w:t xml:space="preserve"> Az érintett terület jelenlegi besorolása </w:t>
      </w:r>
      <w:r w:rsidRPr="002F5287">
        <w:rPr>
          <w:sz w:val="24"/>
          <w:szCs w:val="24"/>
        </w:rPr>
        <w:t>gazdasági kereskedelmi, szolgáltató terül</w:t>
      </w:r>
      <w:r>
        <w:rPr>
          <w:sz w:val="24"/>
          <w:szCs w:val="24"/>
        </w:rPr>
        <w:t>et (övezeti jel: Gksz-3) övezetben van, és a</w:t>
      </w:r>
      <w:r w:rsidRPr="002F5287">
        <w:rPr>
          <w:sz w:val="24"/>
          <w:szCs w:val="24"/>
        </w:rPr>
        <w:t xml:space="preserve"> tervezett terület-felhasználás szintén gazdasági kereskedelmi, szolgáltató terület</w:t>
      </w:r>
      <w:r>
        <w:rPr>
          <w:sz w:val="24"/>
          <w:szCs w:val="24"/>
        </w:rPr>
        <w:t xml:space="preserve"> lenne</w:t>
      </w:r>
      <w:r w:rsidRPr="002F5287">
        <w:rPr>
          <w:sz w:val="24"/>
          <w:szCs w:val="24"/>
        </w:rPr>
        <w:t xml:space="preserve">, </w:t>
      </w:r>
      <w:r>
        <w:rPr>
          <w:sz w:val="24"/>
          <w:szCs w:val="24"/>
        </w:rPr>
        <w:t>azonban az övezeti jele</w:t>
      </w:r>
      <w:r w:rsidRPr="002F5287">
        <w:rPr>
          <w:sz w:val="24"/>
          <w:szCs w:val="24"/>
        </w:rPr>
        <w:t xml:space="preserve"> Gksz-2 övezet</w:t>
      </w:r>
      <w:r>
        <w:rPr>
          <w:sz w:val="24"/>
          <w:szCs w:val="24"/>
        </w:rPr>
        <w:t>re módosulna</w:t>
      </w:r>
      <w:r w:rsidRPr="002F5287">
        <w:rPr>
          <w:sz w:val="24"/>
          <w:szCs w:val="24"/>
        </w:rPr>
        <w:t>. A tervezett módosítás során a terület-felhasználás változni nem fog, tehát településszerkezeti tervet és a hozzá tartozó leírást nem érinti a módosítás, de szabályozási tervet és helyi építési szabályzatot érint a korrekció.</w:t>
      </w:r>
    </w:p>
    <w:p w14:paraId="7CD4E8D1" w14:textId="77777777" w:rsidR="008964A2" w:rsidRPr="002F5287" w:rsidRDefault="008964A2" w:rsidP="008964A2">
      <w:pPr>
        <w:jc w:val="both"/>
        <w:rPr>
          <w:sz w:val="24"/>
          <w:szCs w:val="24"/>
        </w:rPr>
      </w:pPr>
    </w:p>
    <w:p w14:paraId="0EF493FD" w14:textId="77777777" w:rsidR="008964A2" w:rsidRPr="002F5287" w:rsidRDefault="008964A2" w:rsidP="008964A2">
      <w:pPr>
        <w:jc w:val="both"/>
        <w:rPr>
          <w:sz w:val="24"/>
          <w:szCs w:val="24"/>
        </w:rPr>
      </w:pPr>
      <w:r w:rsidRPr="002F5287">
        <w:rPr>
          <w:sz w:val="24"/>
          <w:szCs w:val="24"/>
        </w:rPr>
        <w:t xml:space="preserve">Tervezési terület, a Tiszavasvári Petőfi S. </w:t>
      </w:r>
      <w:proofErr w:type="gramStart"/>
      <w:r w:rsidRPr="002F5287">
        <w:rPr>
          <w:sz w:val="24"/>
          <w:szCs w:val="24"/>
        </w:rPr>
        <w:t>u.</w:t>
      </w:r>
      <w:proofErr w:type="gramEnd"/>
      <w:r w:rsidRPr="002F5287">
        <w:rPr>
          <w:sz w:val="24"/>
          <w:szCs w:val="24"/>
        </w:rPr>
        <w:t xml:space="preserve"> – Soproni u. – belterületi határ – 3573 </w:t>
      </w:r>
      <w:proofErr w:type="spellStart"/>
      <w:r w:rsidRPr="002F5287">
        <w:rPr>
          <w:sz w:val="24"/>
          <w:szCs w:val="24"/>
        </w:rPr>
        <w:t>hrsz-ú</w:t>
      </w:r>
      <w:proofErr w:type="spellEnd"/>
      <w:r w:rsidRPr="002F5287">
        <w:rPr>
          <w:sz w:val="24"/>
          <w:szCs w:val="24"/>
        </w:rPr>
        <w:t xml:space="preserve"> út tömbje.  </w:t>
      </w:r>
    </w:p>
    <w:p w14:paraId="57DE0057" w14:textId="77777777" w:rsidR="008964A2" w:rsidRPr="002F5287" w:rsidRDefault="008964A2" w:rsidP="008964A2">
      <w:pPr>
        <w:jc w:val="both"/>
        <w:rPr>
          <w:bCs/>
          <w:sz w:val="24"/>
          <w:szCs w:val="24"/>
        </w:rPr>
      </w:pPr>
    </w:p>
    <w:p w14:paraId="10962FF1" w14:textId="7ABFE29E" w:rsidR="00FB2A06" w:rsidRPr="00FB2A06" w:rsidRDefault="008964A2" w:rsidP="008964A2">
      <w:pPr>
        <w:jc w:val="both"/>
        <w:rPr>
          <w:bCs/>
          <w:sz w:val="24"/>
          <w:szCs w:val="24"/>
        </w:rPr>
      </w:pPr>
      <w:r w:rsidRPr="002F5287">
        <w:rPr>
          <w:bCs/>
          <w:sz w:val="24"/>
          <w:szCs w:val="24"/>
        </w:rPr>
        <w:t xml:space="preserve">Övezeti besorolásának típusa és az építmény-elhelyezés feltételeinek meghatározása, biztosítsa a környezet megfelelő védelmét, valamint lehetővé teszi az épületek gazdasági funkciójú megvalósítási lehetőségét, és az építészeti és természeti értékek figyelembevételével meghatározott léptékű infrastruktúra-fejlesztést. A jelenlegi fejlesztés célja még zöldfelület rendszer kiépítése, valamint a környezetbarát térszerkezet kialakítása is tárgyi ingatlanokon. A javasolt TRT. módosítás indokolt, a gazdasági, építészeti, környezetvédelmi és szabályozási szempontok összességének figyelembevételével kialakítható optimális hasznosítás módja és az új épület építése. </w:t>
      </w:r>
      <w:r w:rsidR="00FB2A06" w:rsidRPr="00FB2A06">
        <w:rPr>
          <w:sz w:val="24"/>
          <w:szCs w:val="24"/>
        </w:rPr>
        <w:t xml:space="preserve"> </w:t>
      </w:r>
    </w:p>
    <w:p w14:paraId="6CB9EBF7" w14:textId="77777777" w:rsidR="00FB2A06" w:rsidRPr="00FB2A06" w:rsidRDefault="00FB2A06" w:rsidP="00FB2A06">
      <w:pPr>
        <w:jc w:val="both"/>
        <w:rPr>
          <w:bCs/>
          <w:sz w:val="24"/>
          <w:szCs w:val="24"/>
        </w:rPr>
      </w:pPr>
    </w:p>
    <w:p w14:paraId="339E6482" w14:textId="2E65BF83" w:rsidR="00FB2A06" w:rsidRPr="00FB2A06" w:rsidRDefault="00FB2A06" w:rsidP="00FB2A06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FB2A06">
        <w:rPr>
          <w:rFonts w:ascii="Times New Roman" w:hAnsi="Times New Roman" w:cs="Times New Roman"/>
          <w:color w:val="auto"/>
        </w:rPr>
        <w:t>A településtervek tartalmáról, elkészítésének és elfogadásának rendjéről, valamint egyes településrendezési sajátos jogintézményekről szóló 419/2021. (VII. 15.) Korm. rendeletben (a továbbiakban: Korm.</w:t>
      </w:r>
      <w:r w:rsidR="008964A2">
        <w:rPr>
          <w:rFonts w:ascii="Times New Roman" w:hAnsi="Times New Roman" w:cs="Times New Roman"/>
          <w:color w:val="auto"/>
        </w:rPr>
        <w:t xml:space="preserve"> </w:t>
      </w:r>
      <w:r w:rsidRPr="00FB2A06">
        <w:rPr>
          <w:rFonts w:ascii="Times New Roman" w:hAnsi="Times New Roman" w:cs="Times New Roman"/>
          <w:color w:val="auto"/>
        </w:rPr>
        <w:t xml:space="preserve">rendelet) foglaltak alapján építési beruházás esetén és a településrendezési szerződés megalapozásához a településterv módosításának kezdeményezéséhez telepítési tanulmányterv készítése szükséges, melyet a partnerekkel véleményeztetni kell. </w:t>
      </w:r>
    </w:p>
    <w:p w14:paraId="53525D3B" w14:textId="5F00912F" w:rsidR="00FB2A06" w:rsidRDefault="00FB2A06" w:rsidP="00FB2A06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FB2A06">
        <w:rPr>
          <w:rFonts w:ascii="Times New Roman" w:hAnsi="Times New Roman" w:cs="Times New Roman"/>
          <w:color w:val="auto"/>
        </w:rPr>
        <w:lastRenderedPageBreak/>
        <w:t>A Korm.</w:t>
      </w:r>
      <w:r w:rsidR="008964A2">
        <w:rPr>
          <w:rFonts w:ascii="Times New Roman" w:hAnsi="Times New Roman" w:cs="Times New Roman"/>
          <w:color w:val="auto"/>
        </w:rPr>
        <w:t xml:space="preserve"> </w:t>
      </w:r>
      <w:r w:rsidRPr="00FB2A06">
        <w:rPr>
          <w:rFonts w:ascii="Times New Roman" w:hAnsi="Times New Roman" w:cs="Times New Roman"/>
          <w:color w:val="auto"/>
        </w:rPr>
        <w:t xml:space="preserve">rendelet 19. § (1) bekezdése előírja, hogy a településrendezési szerződés megalapozásához telepítési tanulmánytervet kell készíteni. A Fejlesztő a tanulmánytervben rögzíti és beépítési tervvel is szemléltetve ismerteti Tiszavasvári Város Önkormányzat Képviselő-testületével a fejlesztési céljait és </w:t>
      </w:r>
      <w:r w:rsidR="008964A2">
        <w:rPr>
          <w:rFonts w:ascii="Times New Roman" w:hAnsi="Times New Roman" w:cs="Times New Roman"/>
          <w:color w:val="auto"/>
        </w:rPr>
        <w:t>ki</w:t>
      </w:r>
      <w:r w:rsidRPr="00FB2A06">
        <w:rPr>
          <w:rFonts w:ascii="Times New Roman" w:hAnsi="Times New Roman" w:cs="Times New Roman"/>
          <w:color w:val="auto"/>
        </w:rPr>
        <w:t xml:space="preserve">fejti </w:t>
      </w:r>
      <w:r w:rsidR="008964A2">
        <w:rPr>
          <w:rFonts w:ascii="Times New Roman" w:hAnsi="Times New Roman" w:cs="Times New Roman"/>
          <w:color w:val="auto"/>
        </w:rPr>
        <w:t xml:space="preserve">a </w:t>
      </w:r>
      <w:r w:rsidRPr="00FB2A06">
        <w:rPr>
          <w:rFonts w:ascii="Times New Roman" w:hAnsi="Times New Roman" w:cs="Times New Roman"/>
          <w:color w:val="auto"/>
        </w:rPr>
        <w:t>tervezett beépítés várható környezeti hatásait, az infrastruktúra igényeket, a szabályozás koncepcióját.</w:t>
      </w:r>
    </w:p>
    <w:p w14:paraId="1CBCE19D" w14:textId="77777777" w:rsidR="00CC5DBB" w:rsidRPr="00FB2A06" w:rsidRDefault="00CC5DBB" w:rsidP="00FB2A06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14:paraId="19CF7687" w14:textId="0E93EA2D" w:rsidR="00FB2A06" w:rsidRPr="00FB2A06" w:rsidRDefault="00FB2A06" w:rsidP="00FB2A06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FB2A06">
        <w:rPr>
          <w:rFonts w:ascii="Times New Roman" w:hAnsi="Times New Roman" w:cs="Times New Roman"/>
          <w:color w:val="auto"/>
        </w:rPr>
        <w:t>A partnerségi véleményezést megelőzően, a Korm. rendelet 56./</w:t>
      </w:r>
      <w:proofErr w:type="gramStart"/>
      <w:r w:rsidRPr="00FB2A06">
        <w:rPr>
          <w:rFonts w:ascii="Times New Roman" w:hAnsi="Times New Roman" w:cs="Times New Roman"/>
          <w:color w:val="auto"/>
        </w:rPr>
        <w:t>A</w:t>
      </w:r>
      <w:proofErr w:type="gramEnd"/>
      <w:r w:rsidRPr="00FB2A06">
        <w:rPr>
          <w:rFonts w:ascii="Times New Roman" w:hAnsi="Times New Roman" w:cs="Times New Roman"/>
          <w:color w:val="auto"/>
        </w:rPr>
        <w:t>. § (2) bekezdése értelmében</w:t>
      </w:r>
      <w:r w:rsidR="00CC5DBB">
        <w:rPr>
          <w:rFonts w:ascii="Times New Roman" w:hAnsi="Times New Roman" w:cs="Times New Roman"/>
          <w:color w:val="auto"/>
        </w:rPr>
        <w:t xml:space="preserve"> az önkormányzati főépítész</w:t>
      </w:r>
      <w:r w:rsidRPr="00FB2A06">
        <w:rPr>
          <w:rFonts w:ascii="Times New Roman" w:hAnsi="Times New Roman" w:cs="Times New Roman"/>
          <w:color w:val="auto"/>
        </w:rPr>
        <w:t xml:space="preserve"> nyilatkozott, </w:t>
      </w:r>
      <w:r w:rsidR="00CC5DBB">
        <w:rPr>
          <w:rFonts w:ascii="Times New Roman" w:hAnsi="Times New Roman" w:cs="Times New Roman"/>
          <w:color w:val="auto"/>
        </w:rPr>
        <w:t>az alábbiakról</w:t>
      </w:r>
      <w:r w:rsidRPr="00FB2A06">
        <w:rPr>
          <w:rFonts w:ascii="Times New Roman" w:hAnsi="Times New Roman" w:cs="Times New Roman"/>
          <w:color w:val="auto"/>
        </w:rPr>
        <w:t>:</w:t>
      </w:r>
    </w:p>
    <w:p w14:paraId="4702E791" w14:textId="77777777" w:rsidR="00FB2A06" w:rsidRPr="00FB2A06" w:rsidRDefault="00FB2A06" w:rsidP="00FB2A06">
      <w:pPr>
        <w:pStyle w:val="Default"/>
        <w:numPr>
          <w:ilvl w:val="0"/>
          <w:numId w:val="11"/>
        </w:numPr>
        <w:ind w:left="426" w:hanging="426"/>
        <w:jc w:val="both"/>
        <w:rPr>
          <w:rFonts w:ascii="Times New Roman" w:hAnsi="Times New Roman" w:cs="Times New Roman"/>
          <w:color w:val="auto"/>
        </w:rPr>
      </w:pPr>
      <w:r w:rsidRPr="00FB2A06">
        <w:rPr>
          <w:rFonts w:ascii="Times New Roman" w:hAnsi="Times New Roman" w:cs="Times New Roman"/>
          <w:color w:val="auto"/>
        </w:rPr>
        <w:t>a telepítési tanulmányterv a feljegyzésem szerinti tartalommal készült,</w:t>
      </w:r>
    </w:p>
    <w:p w14:paraId="557A8D4D" w14:textId="59E95467" w:rsidR="00FB2A06" w:rsidRPr="00FB2A06" w:rsidRDefault="00FB2A06" w:rsidP="00FB2A06">
      <w:pPr>
        <w:pStyle w:val="Default"/>
        <w:numPr>
          <w:ilvl w:val="0"/>
          <w:numId w:val="11"/>
        </w:numPr>
        <w:ind w:left="426" w:hanging="426"/>
        <w:jc w:val="both"/>
        <w:rPr>
          <w:rFonts w:ascii="Times New Roman" w:hAnsi="Times New Roman" w:cs="Times New Roman"/>
          <w:color w:val="auto"/>
        </w:rPr>
      </w:pPr>
      <w:r w:rsidRPr="00FB2A06">
        <w:rPr>
          <w:rFonts w:ascii="Times New Roman" w:hAnsi="Times New Roman" w:cs="Times New Roman"/>
          <w:color w:val="auto"/>
        </w:rPr>
        <w:t xml:space="preserve">a telepítési tanulmánytervet településtervezői jogosultsággal rendelkező tervező készítette, mely felhasználható a településrendezési eszköz módosítása során, </w:t>
      </w:r>
    </w:p>
    <w:p w14:paraId="598BA4D4" w14:textId="77777777" w:rsidR="00FB2A06" w:rsidRPr="00FB2A06" w:rsidRDefault="00FB2A06" w:rsidP="00FB2A06">
      <w:pPr>
        <w:pStyle w:val="Default"/>
        <w:numPr>
          <w:ilvl w:val="0"/>
          <w:numId w:val="11"/>
        </w:numPr>
        <w:ind w:left="426" w:hanging="426"/>
        <w:jc w:val="both"/>
        <w:rPr>
          <w:rFonts w:ascii="Times New Roman" w:hAnsi="Times New Roman" w:cs="Times New Roman"/>
          <w:color w:val="auto"/>
        </w:rPr>
      </w:pPr>
      <w:r w:rsidRPr="00FB2A06">
        <w:rPr>
          <w:rFonts w:ascii="Times New Roman" w:hAnsi="Times New Roman" w:cs="Times New Roman"/>
          <w:color w:val="auto"/>
        </w:rPr>
        <w:t>a telepítési tanulmányterv a jelenleg rendelkezésre álló információk alapján összhangban áll Tiszavasvári Város településfejlesztési és településrendezési céljaival, a területrendezési szabályokkal, és a települési zöldinfrastruktúra ellátottság követelményeivel,</w:t>
      </w:r>
    </w:p>
    <w:p w14:paraId="5D3F3B65" w14:textId="77777777" w:rsidR="00FB2A06" w:rsidRPr="00FB2A06" w:rsidRDefault="00FB2A06" w:rsidP="00FB2A06">
      <w:pPr>
        <w:pStyle w:val="Default"/>
        <w:numPr>
          <w:ilvl w:val="0"/>
          <w:numId w:val="11"/>
        </w:numPr>
        <w:ind w:left="426" w:hanging="426"/>
        <w:jc w:val="both"/>
        <w:rPr>
          <w:rFonts w:ascii="Times New Roman" w:hAnsi="Times New Roman" w:cs="Times New Roman"/>
          <w:color w:val="auto"/>
        </w:rPr>
      </w:pPr>
      <w:r w:rsidRPr="00FB2A06">
        <w:rPr>
          <w:rFonts w:ascii="Times New Roman" w:hAnsi="Times New Roman" w:cs="Times New Roman"/>
          <w:color w:val="auto"/>
        </w:rPr>
        <w:t>teljesülnek a magyar építészetről szóló 2023. évi C. törvény (</w:t>
      </w:r>
      <w:proofErr w:type="spellStart"/>
      <w:r w:rsidRPr="00FB2A06">
        <w:rPr>
          <w:rFonts w:ascii="Times New Roman" w:hAnsi="Times New Roman" w:cs="Times New Roman"/>
          <w:color w:val="auto"/>
        </w:rPr>
        <w:t>Méptv</w:t>
      </w:r>
      <w:proofErr w:type="spellEnd"/>
      <w:r w:rsidRPr="00FB2A06">
        <w:rPr>
          <w:rFonts w:ascii="Times New Roman" w:hAnsi="Times New Roman" w:cs="Times New Roman"/>
          <w:color w:val="auto"/>
        </w:rPr>
        <w:t>.) természeti rendszerek megőrzésével és új beépítésre szánt területek kijelölésével kapcsolatos előírásai,</w:t>
      </w:r>
    </w:p>
    <w:p w14:paraId="5DD67E7C" w14:textId="77777777" w:rsidR="00FB2A06" w:rsidRPr="00FB2A06" w:rsidRDefault="00FB2A06" w:rsidP="00FB2A06">
      <w:pPr>
        <w:pStyle w:val="Default"/>
        <w:numPr>
          <w:ilvl w:val="0"/>
          <w:numId w:val="11"/>
        </w:numPr>
        <w:ind w:left="426" w:hanging="426"/>
        <w:jc w:val="both"/>
        <w:rPr>
          <w:rFonts w:ascii="Times New Roman" w:hAnsi="Times New Roman" w:cs="Times New Roman"/>
          <w:color w:val="auto"/>
        </w:rPr>
      </w:pPr>
      <w:r w:rsidRPr="00FB2A06">
        <w:rPr>
          <w:rFonts w:ascii="Times New Roman" w:hAnsi="Times New Roman" w:cs="Times New Roman"/>
          <w:color w:val="auto"/>
        </w:rPr>
        <w:t>a településrendezési szerződés tervezete összhangban van a területrendezési szabályokkal.</w:t>
      </w:r>
    </w:p>
    <w:p w14:paraId="08BF515D" w14:textId="77777777" w:rsidR="00FB2A06" w:rsidRPr="00FB2A06" w:rsidRDefault="00FB2A06" w:rsidP="00FB2A06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14:paraId="2EA108FF" w14:textId="77777777" w:rsidR="00FB2A06" w:rsidRPr="00FB2A06" w:rsidRDefault="00FB2A06" w:rsidP="00FB2A06">
      <w:pPr>
        <w:pStyle w:val="Default"/>
        <w:jc w:val="both"/>
        <w:rPr>
          <w:rFonts w:ascii="Times New Roman" w:hAnsi="Times New Roman" w:cs="Times New Roman"/>
          <w:b/>
          <w:bCs/>
        </w:rPr>
      </w:pPr>
      <w:r w:rsidRPr="00FB2A06">
        <w:rPr>
          <w:rFonts w:ascii="Times New Roman" w:hAnsi="Times New Roman" w:cs="Times New Roman"/>
          <w:b/>
          <w:bCs/>
        </w:rPr>
        <w:t xml:space="preserve">A benyújtott telepítési tanulmányterv megfelelő. </w:t>
      </w:r>
    </w:p>
    <w:p w14:paraId="72E2D88E" w14:textId="77777777" w:rsidR="00FB2A06" w:rsidRPr="00FB2A06" w:rsidRDefault="00FB2A06" w:rsidP="00FB2A06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14:paraId="039AA917" w14:textId="346232F5" w:rsidR="00FB2A06" w:rsidRPr="00FB2A06" w:rsidRDefault="00FB2A06" w:rsidP="00FB2A06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FB2A06">
        <w:rPr>
          <w:rFonts w:ascii="Times New Roman" w:hAnsi="Times New Roman" w:cs="Times New Roman"/>
          <w:color w:val="auto"/>
        </w:rPr>
        <w:t>A Korm.</w:t>
      </w:r>
      <w:r w:rsidR="00066307">
        <w:rPr>
          <w:rFonts w:ascii="Times New Roman" w:hAnsi="Times New Roman" w:cs="Times New Roman"/>
          <w:color w:val="auto"/>
        </w:rPr>
        <w:t xml:space="preserve"> </w:t>
      </w:r>
      <w:r w:rsidRPr="00FB2A06">
        <w:rPr>
          <w:rFonts w:ascii="Times New Roman" w:hAnsi="Times New Roman" w:cs="Times New Roman"/>
          <w:color w:val="auto"/>
        </w:rPr>
        <w:t>r</w:t>
      </w:r>
      <w:r w:rsidR="00066307">
        <w:rPr>
          <w:rFonts w:ascii="Times New Roman" w:hAnsi="Times New Roman" w:cs="Times New Roman"/>
          <w:color w:val="auto"/>
        </w:rPr>
        <w:t>endelet</w:t>
      </w:r>
      <w:r w:rsidRPr="00FB2A06">
        <w:rPr>
          <w:rFonts w:ascii="Times New Roman" w:hAnsi="Times New Roman" w:cs="Times New Roman"/>
          <w:color w:val="auto"/>
        </w:rPr>
        <w:t xml:space="preserve"> 56/</w:t>
      </w:r>
      <w:proofErr w:type="gramStart"/>
      <w:r w:rsidRPr="00FB2A06">
        <w:rPr>
          <w:rFonts w:ascii="Times New Roman" w:hAnsi="Times New Roman" w:cs="Times New Roman"/>
          <w:color w:val="auto"/>
        </w:rPr>
        <w:t>A</w:t>
      </w:r>
      <w:proofErr w:type="gramEnd"/>
      <w:r w:rsidRPr="00FB2A06">
        <w:rPr>
          <w:rFonts w:ascii="Times New Roman" w:hAnsi="Times New Roman" w:cs="Times New Roman"/>
          <w:color w:val="auto"/>
        </w:rPr>
        <w:t xml:space="preserve">. § (3) bekezdése </w:t>
      </w:r>
      <w:r w:rsidR="00491162">
        <w:rPr>
          <w:rFonts w:ascii="Times New Roman" w:hAnsi="Times New Roman" w:cs="Times New Roman"/>
          <w:color w:val="auto"/>
        </w:rPr>
        <w:t xml:space="preserve">és a </w:t>
      </w:r>
      <w:r w:rsidR="00491162" w:rsidRPr="00491162">
        <w:rPr>
          <w:rFonts w:ascii="Times New Roman" w:hAnsi="Times New Roman" w:cs="Times New Roman"/>
        </w:rPr>
        <w:t>Partnerségi Egyeztetés Szabályairól</w:t>
      </w:r>
      <w:r w:rsidR="00491162">
        <w:rPr>
          <w:rFonts w:ascii="Times New Roman" w:hAnsi="Times New Roman" w:cs="Times New Roman"/>
        </w:rPr>
        <w:t xml:space="preserve"> szóló </w:t>
      </w:r>
      <w:r w:rsidR="00491162" w:rsidRPr="00491162">
        <w:rPr>
          <w:rFonts w:ascii="Times New Roman" w:hAnsi="Times New Roman" w:cs="Times New Roman"/>
          <w:color w:val="auto"/>
        </w:rPr>
        <w:t>19</w:t>
      </w:r>
      <w:r w:rsidR="00491162">
        <w:rPr>
          <w:rFonts w:ascii="Times New Roman" w:hAnsi="Times New Roman" w:cs="Times New Roman"/>
          <w:color w:val="auto"/>
        </w:rPr>
        <w:t xml:space="preserve">/2017. (V.26.) önk. rendelet </w:t>
      </w:r>
      <w:r w:rsidRPr="00FB2A06">
        <w:rPr>
          <w:rFonts w:ascii="Times New Roman" w:hAnsi="Times New Roman" w:cs="Times New Roman"/>
          <w:color w:val="auto"/>
        </w:rPr>
        <w:t>szerint</w:t>
      </w:r>
      <w:r w:rsidR="00491162">
        <w:rPr>
          <w:rFonts w:ascii="Times New Roman" w:hAnsi="Times New Roman" w:cs="Times New Roman"/>
          <w:color w:val="auto"/>
        </w:rPr>
        <w:t xml:space="preserve"> megtörtént a</w:t>
      </w:r>
      <w:r w:rsidRPr="00FB2A06">
        <w:rPr>
          <w:rFonts w:ascii="Times New Roman" w:hAnsi="Times New Roman" w:cs="Times New Roman"/>
          <w:color w:val="auto"/>
        </w:rPr>
        <w:t xml:space="preserve"> partnerekkel történő véleményeztetés</w:t>
      </w:r>
      <w:r w:rsidR="00491162">
        <w:rPr>
          <w:rFonts w:ascii="Times New Roman" w:hAnsi="Times New Roman" w:cs="Times New Roman"/>
          <w:color w:val="auto"/>
        </w:rPr>
        <w:t>, melyre</w:t>
      </w:r>
      <w:r w:rsidRPr="00FB2A06">
        <w:rPr>
          <w:rFonts w:ascii="Times New Roman" w:hAnsi="Times New Roman" w:cs="Times New Roman"/>
          <w:color w:val="auto"/>
        </w:rPr>
        <w:t xml:space="preserve"> 2026. január </w:t>
      </w:r>
      <w:r w:rsidR="00066307">
        <w:rPr>
          <w:rFonts w:ascii="Times New Roman" w:hAnsi="Times New Roman" w:cs="Times New Roman"/>
          <w:color w:val="auto"/>
        </w:rPr>
        <w:t xml:space="preserve">22. </w:t>
      </w:r>
      <w:r w:rsidRPr="00FB2A06">
        <w:rPr>
          <w:rFonts w:ascii="Times New Roman" w:hAnsi="Times New Roman" w:cs="Times New Roman"/>
          <w:color w:val="auto"/>
        </w:rPr>
        <w:t xml:space="preserve">és 2026. február </w:t>
      </w:r>
      <w:r w:rsidR="00066307">
        <w:rPr>
          <w:rFonts w:ascii="Times New Roman" w:hAnsi="Times New Roman" w:cs="Times New Roman"/>
          <w:color w:val="auto"/>
        </w:rPr>
        <w:t>10.</w:t>
      </w:r>
      <w:r w:rsidRPr="00FB2A06">
        <w:rPr>
          <w:rFonts w:ascii="Times New Roman" w:hAnsi="Times New Roman" w:cs="Times New Roman"/>
          <w:color w:val="auto"/>
        </w:rPr>
        <w:t xml:space="preserve"> közötti időszakban</w:t>
      </w:r>
      <w:r w:rsidR="00491162">
        <w:rPr>
          <w:rFonts w:ascii="Times New Roman" w:hAnsi="Times New Roman" w:cs="Times New Roman"/>
          <w:color w:val="auto"/>
        </w:rPr>
        <w:t xml:space="preserve"> került sor.</w:t>
      </w:r>
      <w:r w:rsidRPr="00FB2A06">
        <w:rPr>
          <w:rFonts w:ascii="Times New Roman" w:hAnsi="Times New Roman" w:cs="Times New Roman"/>
          <w:color w:val="auto"/>
        </w:rPr>
        <w:t xml:space="preserve"> </w:t>
      </w:r>
      <w:r w:rsidR="00491162">
        <w:rPr>
          <w:rFonts w:ascii="Times New Roman" w:hAnsi="Times New Roman" w:cs="Times New Roman"/>
          <w:color w:val="auto"/>
        </w:rPr>
        <w:t>A vél</w:t>
      </w:r>
      <w:r w:rsidR="00CB7A7B">
        <w:rPr>
          <w:rFonts w:ascii="Times New Roman" w:hAnsi="Times New Roman" w:cs="Times New Roman"/>
          <w:color w:val="auto"/>
        </w:rPr>
        <w:t>e</w:t>
      </w:r>
      <w:r w:rsidR="00491162">
        <w:rPr>
          <w:rFonts w:ascii="Times New Roman" w:hAnsi="Times New Roman" w:cs="Times New Roman"/>
          <w:color w:val="auto"/>
        </w:rPr>
        <w:t xml:space="preserve">ményező </w:t>
      </w:r>
      <w:r w:rsidR="00CB7A7B">
        <w:rPr>
          <w:rFonts w:ascii="Times New Roman" w:hAnsi="Times New Roman" w:cs="Times New Roman"/>
          <w:color w:val="auto"/>
        </w:rPr>
        <w:t>partnerek elektronikusan</w:t>
      </w:r>
      <w:r w:rsidRPr="00FB2A06">
        <w:rPr>
          <w:rFonts w:ascii="Times New Roman" w:hAnsi="Times New Roman" w:cs="Times New Roman"/>
          <w:color w:val="auto"/>
        </w:rPr>
        <w:t xml:space="preserve"> a </w:t>
      </w:r>
      <w:proofErr w:type="spellStart"/>
      <w:r w:rsidR="00066307">
        <w:rPr>
          <w:rFonts w:ascii="Times New Roman" w:hAnsi="Times New Roman" w:cs="Times New Roman"/>
          <w:color w:val="auto"/>
        </w:rPr>
        <w:t>tvonkph</w:t>
      </w:r>
      <w:proofErr w:type="spellEnd"/>
      <w:r w:rsidR="00066307">
        <w:rPr>
          <w:rFonts w:ascii="Times New Roman" w:hAnsi="Times New Roman" w:cs="Times New Roman"/>
          <w:color w:val="auto"/>
        </w:rPr>
        <w:t>@tiszavasvari.hu</w:t>
      </w:r>
      <w:r w:rsidRPr="00FB2A06">
        <w:rPr>
          <w:rFonts w:ascii="Times New Roman" w:hAnsi="Times New Roman" w:cs="Times New Roman"/>
          <w:color w:val="auto"/>
        </w:rPr>
        <w:t xml:space="preserve"> e-mail címre</w:t>
      </w:r>
      <w:r w:rsidR="00CB7A7B">
        <w:rPr>
          <w:rFonts w:ascii="Times New Roman" w:hAnsi="Times New Roman" w:cs="Times New Roman"/>
          <w:color w:val="auto"/>
        </w:rPr>
        <w:t>, valamint papír alapon a</w:t>
      </w:r>
      <w:r w:rsidR="00CB7A7B" w:rsidRPr="00FB2A06">
        <w:rPr>
          <w:rFonts w:ascii="Times New Roman" w:hAnsi="Times New Roman" w:cs="Times New Roman"/>
          <w:color w:val="auto"/>
        </w:rPr>
        <w:t xml:space="preserve"> Tiszavasvári Város Polgármesteri Hivatal</w:t>
      </w:r>
      <w:r w:rsidR="00CB7A7B">
        <w:rPr>
          <w:rFonts w:ascii="Times New Roman" w:hAnsi="Times New Roman" w:cs="Times New Roman"/>
          <w:color w:val="auto"/>
        </w:rPr>
        <w:t>ba</w:t>
      </w:r>
      <w:r w:rsidRPr="00FB2A06">
        <w:rPr>
          <w:rFonts w:ascii="Times New Roman" w:hAnsi="Times New Roman" w:cs="Times New Roman"/>
          <w:color w:val="auto"/>
        </w:rPr>
        <w:t xml:space="preserve"> küldhették meg véleményeiket. Ezen túl 2026. február 2-án. 10 órakor lakossági fórumot tartottunk</w:t>
      </w:r>
      <w:r w:rsidR="00CB7A7B">
        <w:rPr>
          <w:rFonts w:ascii="Times New Roman" w:hAnsi="Times New Roman" w:cs="Times New Roman"/>
          <w:color w:val="auto"/>
        </w:rPr>
        <w:t>, melyen nem merült fel vélemény</w:t>
      </w:r>
      <w:r w:rsidRPr="00FB2A06">
        <w:rPr>
          <w:rFonts w:ascii="Times New Roman" w:hAnsi="Times New Roman" w:cs="Times New Roman"/>
          <w:color w:val="auto"/>
        </w:rPr>
        <w:t>.</w:t>
      </w:r>
    </w:p>
    <w:p w14:paraId="5F55813D" w14:textId="77777777" w:rsidR="00FB2A06" w:rsidRPr="00FB2A06" w:rsidRDefault="00FB2A06" w:rsidP="00FB2A06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14:paraId="6E4BEF9A" w14:textId="7DBE97F8" w:rsidR="00FB2A06" w:rsidRPr="00FB2A06" w:rsidRDefault="00FB2A06" w:rsidP="00FB2A06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FB2A06">
        <w:rPr>
          <w:rFonts w:ascii="Times New Roman" w:hAnsi="Times New Roman" w:cs="Times New Roman"/>
          <w:color w:val="auto"/>
        </w:rPr>
        <w:t xml:space="preserve">A telepítési tanulmánytervvel kapcsolatosan a </w:t>
      </w:r>
      <w:r w:rsidRPr="00491162">
        <w:rPr>
          <w:rFonts w:ascii="Times New Roman" w:hAnsi="Times New Roman" w:cs="Times New Roman"/>
          <w:color w:val="auto"/>
        </w:rPr>
        <w:t>F</w:t>
      </w:r>
      <w:r w:rsidR="00491162" w:rsidRPr="00491162">
        <w:rPr>
          <w:rFonts w:ascii="Times New Roman" w:hAnsi="Times New Roman" w:cs="Times New Roman"/>
          <w:color w:val="auto"/>
        </w:rPr>
        <w:t>őépít</w:t>
      </w:r>
      <w:r w:rsidR="00491162">
        <w:rPr>
          <w:rFonts w:ascii="Times New Roman" w:hAnsi="Times New Roman" w:cs="Times New Roman"/>
          <w:color w:val="auto"/>
        </w:rPr>
        <w:t xml:space="preserve">ész </w:t>
      </w:r>
      <w:r w:rsidRPr="00FB2A06">
        <w:rPr>
          <w:rFonts w:ascii="Times New Roman" w:hAnsi="Times New Roman" w:cs="Times New Roman"/>
          <w:color w:val="auto"/>
        </w:rPr>
        <w:t>írásban rögzítette, hogy a tanulmányterv tartalmával egyetért, azt elfogadja, más partnertől vélemény a fent meghatározott időszakban nem érkezett, így ezzel kapcsolatban válaszadási kötelezettség sem merült fel.</w:t>
      </w:r>
    </w:p>
    <w:p w14:paraId="7233DD1B" w14:textId="77777777" w:rsidR="00FB2A06" w:rsidRPr="00FB2A06" w:rsidRDefault="00FB2A06" w:rsidP="00FB2A06">
      <w:pPr>
        <w:jc w:val="both"/>
        <w:rPr>
          <w:b/>
          <w:bCs/>
          <w:sz w:val="24"/>
          <w:szCs w:val="24"/>
        </w:rPr>
      </w:pPr>
    </w:p>
    <w:p w14:paraId="4AB63FE1" w14:textId="3649B85F" w:rsidR="00FB2A06" w:rsidRPr="00FB2A06" w:rsidRDefault="00FB2A06" w:rsidP="00FB2A06">
      <w:pPr>
        <w:jc w:val="both"/>
        <w:rPr>
          <w:b/>
          <w:bCs/>
          <w:sz w:val="24"/>
          <w:szCs w:val="24"/>
        </w:rPr>
      </w:pPr>
      <w:r w:rsidRPr="00FB2A06">
        <w:rPr>
          <w:b/>
          <w:bCs/>
          <w:sz w:val="24"/>
          <w:szCs w:val="24"/>
        </w:rPr>
        <w:t xml:space="preserve">Tisztelettel kérem a Képviselő-testületet, hogy </w:t>
      </w:r>
      <w:r w:rsidR="00CB7A7B">
        <w:rPr>
          <w:b/>
          <w:bCs/>
          <w:sz w:val="24"/>
          <w:szCs w:val="24"/>
        </w:rPr>
        <w:t xml:space="preserve">a </w:t>
      </w:r>
      <w:r w:rsidRPr="00FB2A06">
        <w:rPr>
          <w:b/>
          <w:bCs/>
          <w:sz w:val="24"/>
          <w:szCs w:val="24"/>
        </w:rPr>
        <w:t>mellékelt határozat-tervezetet elfogadni szíveskedjen.</w:t>
      </w:r>
    </w:p>
    <w:p w14:paraId="1D1423D4" w14:textId="77777777" w:rsidR="00695590" w:rsidRPr="006B4A27" w:rsidRDefault="00695590" w:rsidP="00803979">
      <w:pPr>
        <w:jc w:val="both"/>
        <w:rPr>
          <w:bCs/>
          <w:sz w:val="24"/>
          <w:szCs w:val="24"/>
        </w:rPr>
      </w:pPr>
    </w:p>
    <w:p w14:paraId="28AF351D" w14:textId="4CBE1213" w:rsidR="00C644C3" w:rsidRDefault="00C644C3" w:rsidP="00C644C3">
      <w:pPr>
        <w:rPr>
          <w:sz w:val="24"/>
          <w:szCs w:val="24"/>
        </w:rPr>
      </w:pPr>
      <w:r w:rsidRPr="00405006">
        <w:rPr>
          <w:sz w:val="24"/>
          <w:szCs w:val="24"/>
        </w:rPr>
        <w:t xml:space="preserve">Tiszavasvári, </w:t>
      </w:r>
      <w:r w:rsidR="0063208F">
        <w:rPr>
          <w:sz w:val="24"/>
          <w:szCs w:val="24"/>
        </w:rPr>
        <w:t>202</w:t>
      </w:r>
      <w:r w:rsidR="001C5361">
        <w:rPr>
          <w:sz w:val="24"/>
          <w:szCs w:val="24"/>
        </w:rPr>
        <w:t>6</w:t>
      </w:r>
      <w:r w:rsidR="0063208F">
        <w:rPr>
          <w:sz w:val="24"/>
          <w:szCs w:val="24"/>
        </w:rPr>
        <w:t xml:space="preserve">. </w:t>
      </w:r>
      <w:r w:rsidR="001C5361">
        <w:rPr>
          <w:sz w:val="24"/>
          <w:szCs w:val="24"/>
        </w:rPr>
        <w:t>február 1</w:t>
      </w:r>
      <w:r w:rsidR="00CB7A7B">
        <w:rPr>
          <w:sz w:val="24"/>
          <w:szCs w:val="24"/>
        </w:rPr>
        <w:t>6</w:t>
      </w:r>
      <w:r w:rsidR="001C5361">
        <w:rPr>
          <w:sz w:val="24"/>
          <w:szCs w:val="24"/>
        </w:rPr>
        <w:t>.</w:t>
      </w:r>
    </w:p>
    <w:p w14:paraId="64955CBE" w14:textId="77777777" w:rsidR="004831DE" w:rsidRDefault="004831DE" w:rsidP="00C644C3">
      <w:pPr>
        <w:rPr>
          <w:sz w:val="24"/>
          <w:szCs w:val="24"/>
        </w:rPr>
      </w:pPr>
    </w:p>
    <w:p w14:paraId="5113E29A" w14:textId="77777777" w:rsidR="006C4F0B" w:rsidRDefault="006C4F0B" w:rsidP="00C644C3">
      <w:pPr>
        <w:rPr>
          <w:sz w:val="24"/>
          <w:szCs w:val="24"/>
        </w:rPr>
      </w:pPr>
    </w:p>
    <w:p w14:paraId="02E91846" w14:textId="77777777" w:rsidR="006C4F0B" w:rsidRDefault="006C4F0B" w:rsidP="00C644C3">
      <w:pPr>
        <w:rPr>
          <w:sz w:val="24"/>
          <w:szCs w:val="24"/>
        </w:rPr>
      </w:pPr>
    </w:p>
    <w:p w14:paraId="4354DF3D" w14:textId="77777777" w:rsidR="006C4F0B" w:rsidRDefault="006C4F0B" w:rsidP="00C644C3">
      <w:pPr>
        <w:rPr>
          <w:sz w:val="24"/>
          <w:szCs w:val="24"/>
        </w:rPr>
      </w:pPr>
    </w:p>
    <w:p w14:paraId="2A050EA4" w14:textId="77777777" w:rsidR="00C644C3" w:rsidRDefault="00C644C3" w:rsidP="00541E73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</w:t>
      </w:r>
      <w:r w:rsidR="00944637">
        <w:rPr>
          <w:b/>
          <w:sz w:val="24"/>
          <w:szCs w:val="24"/>
        </w:rPr>
        <w:t>Balázsi Csilla</w:t>
      </w:r>
    </w:p>
    <w:p w14:paraId="1F0F6E24" w14:textId="77777777" w:rsidR="00CB2136" w:rsidRDefault="00541E73" w:rsidP="00541E73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polgármester</w:t>
      </w:r>
    </w:p>
    <w:p w14:paraId="084E9794" w14:textId="77777777" w:rsidR="00EA78E8" w:rsidRDefault="00EA78E8" w:rsidP="000F2878">
      <w:pPr>
        <w:spacing w:after="200" w:line="276" w:lineRule="auto"/>
        <w:jc w:val="center"/>
        <w:rPr>
          <w:b/>
          <w:bCs/>
          <w:sz w:val="24"/>
          <w:szCs w:val="24"/>
        </w:rPr>
      </w:pPr>
    </w:p>
    <w:p w14:paraId="4A19C95B" w14:textId="77777777" w:rsidR="00EA78E8" w:rsidRDefault="00EA78E8" w:rsidP="000F2878">
      <w:pPr>
        <w:spacing w:after="200" w:line="276" w:lineRule="auto"/>
        <w:jc w:val="center"/>
        <w:rPr>
          <w:b/>
          <w:bCs/>
          <w:sz w:val="24"/>
          <w:szCs w:val="24"/>
        </w:rPr>
      </w:pPr>
    </w:p>
    <w:p w14:paraId="5A4E7190" w14:textId="77777777" w:rsidR="00EA78E8" w:rsidRDefault="00EA78E8" w:rsidP="000F2878">
      <w:pPr>
        <w:spacing w:after="200" w:line="276" w:lineRule="auto"/>
        <w:jc w:val="center"/>
        <w:rPr>
          <w:b/>
          <w:bCs/>
          <w:sz w:val="24"/>
          <w:szCs w:val="24"/>
        </w:rPr>
      </w:pPr>
    </w:p>
    <w:p w14:paraId="1F5AC0EE" w14:textId="77777777" w:rsidR="00EA78E8" w:rsidRPr="007A48ED" w:rsidRDefault="00EA78E8" w:rsidP="00EA78E8">
      <w:pPr>
        <w:jc w:val="right"/>
        <w:rPr>
          <w:vanish/>
          <w:sz w:val="24"/>
          <w:szCs w:val="24"/>
        </w:rPr>
      </w:pPr>
      <w:r w:rsidRPr="007A48ED">
        <w:rPr>
          <w:sz w:val="24"/>
          <w:szCs w:val="24"/>
        </w:rPr>
        <w:lastRenderedPageBreak/>
        <w:t>1. melléklet a</w:t>
      </w:r>
      <w:r>
        <w:rPr>
          <w:sz w:val="24"/>
          <w:szCs w:val="24"/>
        </w:rPr>
        <w:t>z előterjesztéshez</w:t>
      </w:r>
    </w:p>
    <w:p w14:paraId="77A83862" w14:textId="77777777" w:rsidR="00EA78E8" w:rsidRPr="007A48ED" w:rsidRDefault="00EA78E8" w:rsidP="00EA78E8">
      <w:pPr>
        <w:rPr>
          <w:b/>
          <w:sz w:val="24"/>
          <w:szCs w:val="24"/>
        </w:rPr>
      </w:pPr>
    </w:p>
    <w:p w14:paraId="0B880436" w14:textId="77777777" w:rsidR="00EA78E8" w:rsidRPr="00EA78E8" w:rsidRDefault="00EA78E8" w:rsidP="00EA78E8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14:paraId="7C1641C9" w14:textId="77777777" w:rsidR="00EA78E8" w:rsidRPr="00EA78E8" w:rsidRDefault="00EA78E8" w:rsidP="00EA78E8">
      <w:pPr>
        <w:pStyle w:val="Default"/>
        <w:jc w:val="center"/>
        <w:rPr>
          <w:rFonts w:ascii="Times New Roman" w:hAnsi="Times New Roman" w:cs="Times New Roman"/>
          <w:b/>
          <w:bCs/>
        </w:rPr>
      </w:pPr>
      <w:r w:rsidRPr="00EA78E8">
        <w:rPr>
          <w:rFonts w:ascii="Times New Roman" w:hAnsi="Times New Roman" w:cs="Times New Roman"/>
          <w:b/>
          <w:bCs/>
        </w:rPr>
        <w:t>FŐÉPÍTÉSZI TÁJÉKOZTATÓ</w:t>
      </w:r>
    </w:p>
    <w:p w14:paraId="7CE6C8BB" w14:textId="77777777" w:rsidR="00EA78E8" w:rsidRPr="00EA78E8" w:rsidRDefault="00EA78E8" w:rsidP="00EA78E8">
      <w:pPr>
        <w:pStyle w:val="Default"/>
        <w:jc w:val="both"/>
        <w:rPr>
          <w:rFonts w:ascii="Times New Roman" w:hAnsi="Times New Roman" w:cs="Times New Roman"/>
        </w:rPr>
      </w:pPr>
    </w:p>
    <w:p w14:paraId="3CAFB2EF" w14:textId="77777777" w:rsidR="00EA78E8" w:rsidRPr="00EA78E8" w:rsidRDefault="00EA78E8" w:rsidP="00EA78E8">
      <w:pPr>
        <w:pStyle w:val="Default"/>
        <w:jc w:val="center"/>
        <w:rPr>
          <w:rFonts w:ascii="Times New Roman" w:hAnsi="Times New Roman" w:cs="Times New Roman"/>
          <w:b/>
          <w:bCs/>
        </w:rPr>
      </w:pPr>
      <w:r w:rsidRPr="00EA78E8">
        <w:rPr>
          <w:rFonts w:ascii="Times New Roman" w:hAnsi="Times New Roman" w:cs="Times New Roman"/>
          <w:b/>
          <w:bCs/>
        </w:rPr>
        <w:t>Tiszavasvári Város hatályos településrendezési eszközeinek módosításának tárgyában,</w:t>
      </w:r>
    </w:p>
    <w:p w14:paraId="3B703E2F" w14:textId="77777777" w:rsidR="00EA78E8" w:rsidRPr="00EA78E8" w:rsidRDefault="00EA78E8" w:rsidP="00EA78E8">
      <w:pPr>
        <w:pStyle w:val="Default"/>
        <w:jc w:val="center"/>
        <w:rPr>
          <w:rFonts w:ascii="Times New Roman" w:hAnsi="Times New Roman" w:cs="Times New Roman"/>
          <w:b/>
          <w:bCs/>
        </w:rPr>
      </w:pPr>
      <w:proofErr w:type="gramStart"/>
      <w:r w:rsidRPr="00EA78E8">
        <w:rPr>
          <w:rFonts w:ascii="Times New Roman" w:hAnsi="Times New Roman" w:cs="Times New Roman"/>
          <w:b/>
          <w:bCs/>
        </w:rPr>
        <w:t>a</w:t>
      </w:r>
      <w:proofErr w:type="gramEnd"/>
      <w:r w:rsidRPr="00EA78E8">
        <w:rPr>
          <w:rFonts w:ascii="Times New Roman" w:hAnsi="Times New Roman" w:cs="Times New Roman"/>
          <w:b/>
          <w:bCs/>
        </w:rPr>
        <w:t xml:space="preserve"> tervezett lakóterület fejlesztésre vonatkozó telepítési tanulmányterv partnerekkel történő véleményeztetéséről</w:t>
      </w:r>
    </w:p>
    <w:p w14:paraId="5C0E763A" w14:textId="77777777" w:rsidR="00EA78E8" w:rsidRPr="00EA78E8" w:rsidRDefault="00EA78E8" w:rsidP="00EA78E8">
      <w:pPr>
        <w:pStyle w:val="Default"/>
        <w:jc w:val="both"/>
        <w:rPr>
          <w:rFonts w:ascii="Times New Roman" w:hAnsi="Times New Roman" w:cs="Times New Roman"/>
        </w:rPr>
      </w:pPr>
    </w:p>
    <w:p w14:paraId="31DA7127" w14:textId="30E3DB07" w:rsidR="00EA78E8" w:rsidRPr="00EA78E8" w:rsidRDefault="00EA78E8" w:rsidP="00EA78E8">
      <w:pPr>
        <w:jc w:val="both"/>
        <w:rPr>
          <w:sz w:val="24"/>
          <w:szCs w:val="24"/>
        </w:rPr>
      </w:pPr>
      <w:r w:rsidRPr="003C71F0">
        <w:rPr>
          <w:sz w:val="24"/>
          <w:szCs w:val="24"/>
        </w:rPr>
        <w:t xml:space="preserve">A </w:t>
      </w:r>
      <w:proofErr w:type="spellStart"/>
      <w:r w:rsidRPr="003C71F0">
        <w:rPr>
          <w:sz w:val="24"/>
          <w:szCs w:val="24"/>
        </w:rPr>
        <w:t>Pentaker</w:t>
      </w:r>
      <w:proofErr w:type="spellEnd"/>
      <w:r w:rsidRPr="003C71F0">
        <w:rPr>
          <w:sz w:val="24"/>
          <w:szCs w:val="24"/>
        </w:rPr>
        <w:t xml:space="preserve"> Kft. </w:t>
      </w:r>
      <w:r w:rsidR="009519BF" w:rsidRPr="003C71F0">
        <w:rPr>
          <w:sz w:val="24"/>
          <w:szCs w:val="24"/>
        </w:rPr>
        <w:t>(4</w:t>
      </w:r>
      <w:r w:rsidRPr="003C71F0">
        <w:rPr>
          <w:sz w:val="24"/>
          <w:szCs w:val="24"/>
        </w:rPr>
        <w:t>440 Tiszavasvári, Kossuth</w:t>
      </w:r>
      <w:r w:rsidRPr="00EA78E8">
        <w:rPr>
          <w:sz w:val="24"/>
          <w:szCs w:val="24"/>
        </w:rPr>
        <w:t xml:space="preserve"> L. u. 66.</w:t>
      </w:r>
      <w:r w:rsidR="009519BF">
        <w:rPr>
          <w:sz w:val="24"/>
          <w:szCs w:val="24"/>
        </w:rPr>
        <w:t>)</w:t>
      </w:r>
      <w:r w:rsidRPr="00EA78E8">
        <w:rPr>
          <w:sz w:val="24"/>
          <w:szCs w:val="24"/>
        </w:rPr>
        <w:t xml:space="preserve"> megbízta Mészáros Ákos okl. településmérnököt, hogy az alábbiak tekintetében a településrendezési terv módosításához, településrendezési szerződés megalapozásához telepítési tanulmánytervet készítsen, az alábbiak szerint: </w:t>
      </w:r>
    </w:p>
    <w:p w14:paraId="2433B618" w14:textId="77777777" w:rsidR="00EA78E8" w:rsidRPr="00EA78E8" w:rsidRDefault="00EA78E8" w:rsidP="00EA78E8">
      <w:pPr>
        <w:jc w:val="both"/>
        <w:rPr>
          <w:sz w:val="24"/>
          <w:szCs w:val="24"/>
        </w:rPr>
      </w:pPr>
    </w:p>
    <w:p w14:paraId="6EDD70C9" w14:textId="1EAA4936" w:rsidR="00EA78E8" w:rsidRPr="00EA78E8" w:rsidRDefault="00EA78E8" w:rsidP="00EA78E8">
      <w:pPr>
        <w:jc w:val="both"/>
        <w:rPr>
          <w:sz w:val="24"/>
          <w:szCs w:val="24"/>
        </w:rPr>
      </w:pPr>
      <w:r w:rsidRPr="00EA78E8">
        <w:rPr>
          <w:sz w:val="24"/>
          <w:szCs w:val="24"/>
        </w:rPr>
        <w:t xml:space="preserve">A </w:t>
      </w:r>
      <w:proofErr w:type="spellStart"/>
      <w:r w:rsidRPr="00EA78E8">
        <w:rPr>
          <w:sz w:val="24"/>
          <w:szCs w:val="24"/>
        </w:rPr>
        <w:t>Pentaker</w:t>
      </w:r>
      <w:proofErr w:type="spellEnd"/>
      <w:r w:rsidRPr="00EA78E8">
        <w:rPr>
          <w:sz w:val="24"/>
          <w:szCs w:val="24"/>
        </w:rPr>
        <w:t xml:space="preserve"> Kft. az ingatlanon terménytárolás, raktározási tevékenységet kíván kialakítani, melyhez az építési engedélyezési tervdokumentációt is elkészíttette.</w:t>
      </w:r>
    </w:p>
    <w:p w14:paraId="403CC675" w14:textId="77777777" w:rsidR="00EA78E8" w:rsidRPr="00EA78E8" w:rsidRDefault="00EA78E8" w:rsidP="00EA78E8">
      <w:pPr>
        <w:jc w:val="both"/>
        <w:rPr>
          <w:sz w:val="24"/>
          <w:szCs w:val="24"/>
        </w:rPr>
      </w:pPr>
    </w:p>
    <w:p w14:paraId="76963EA8" w14:textId="77777777" w:rsidR="00EA78E8" w:rsidRPr="00EA78E8" w:rsidRDefault="00EA78E8" w:rsidP="00EA78E8">
      <w:pPr>
        <w:jc w:val="both"/>
        <w:rPr>
          <w:sz w:val="24"/>
          <w:szCs w:val="24"/>
        </w:rPr>
      </w:pPr>
      <w:r w:rsidRPr="00EA78E8">
        <w:rPr>
          <w:sz w:val="24"/>
          <w:szCs w:val="24"/>
        </w:rPr>
        <w:t xml:space="preserve">A tervezett </w:t>
      </w:r>
      <w:proofErr w:type="spellStart"/>
      <w:r w:rsidRPr="00EA78E8">
        <w:rPr>
          <w:sz w:val="24"/>
          <w:szCs w:val="24"/>
        </w:rPr>
        <w:t>épületelhelyezés</w:t>
      </w:r>
      <w:proofErr w:type="spellEnd"/>
      <w:r w:rsidRPr="00EA78E8">
        <w:rPr>
          <w:sz w:val="24"/>
          <w:szCs w:val="24"/>
        </w:rPr>
        <w:t xml:space="preserve"> a hatályos településrendezési tervnek nem felel meg, ezért kérelmezték annak módosítását. A terület tervezett besorolása, jelenleg gazdasági kereskedelmi, szolgáltató terület (övezeti jel: Gksz-3) övezete. A tervezett terület-felhasználás szintén gazdasági kereskedelmi, szolgáltató terület, de övezeti jel: Gksz-2 övezet lesz. A tervezett módosítás során a terület-felhasználás változni nem fog, tehát településszerkezeti tervet és a hozzá tartozó leírást nem érinti a módosítás, de szabályozási tervet és helyi építési szabályzatot érint a korrekció.</w:t>
      </w:r>
    </w:p>
    <w:p w14:paraId="7CEEB028" w14:textId="77777777" w:rsidR="00EA78E8" w:rsidRPr="00EA78E8" w:rsidRDefault="00EA78E8" w:rsidP="00EA78E8">
      <w:pPr>
        <w:jc w:val="both"/>
        <w:rPr>
          <w:sz w:val="24"/>
          <w:szCs w:val="24"/>
        </w:rPr>
      </w:pPr>
    </w:p>
    <w:p w14:paraId="6BE8FBEB" w14:textId="77777777" w:rsidR="00EA78E8" w:rsidRPr="00EA78E8" w:rsidRDefault="00EA78E8" w:rsidP="00EA78E8">
      <w:pPr>
        <w:jc w:val="both"/>
        <w:rPr>
          <w:sz w:val="24"/>
          <w:szCs w:val="24"/>
        </w:rPr>
      </w:pPr>
      <w:r w:rsidRPr="00EA78E8">
        <w:rPr>
          <w:sz w:val="24"/>
          <w:szCs w:val="24"/>
        </w:rPr>
        <w:t xml:space="preserve">Tervezési terület, a Tiszavasvári Város Petőfi S. </w:t>
      </w:r>
      <w:proofErr w:type="gramStart"/>
      <w:r w:rsidRPr="00EA78E8">
        <w:rPr>
          <w:sz w:val="24"/>
          <w:szCs w:val="24"/>
        </w:rPr>
        <w:t>u.</w:t>
      </w:r>
      <w:proofErr w:type="gramEnd"/>
      <w:r w:rsidRPr="00EA78E8">
        <w:rPr>
          <w:sz w:val="24"/>
          <w:szCs w:val="24"/>
        </w:rPr>
        <w:t xml:space="preserve"> – Soproni u. – belterületi határ – 3573 </w:t>
      </w:r>
      <w:proofErr w:type="spellStart"/>
      <w:r w:rsidRPr="00EA78E8">
        <w:rPr>
          <w:sz w:val="24"/>
          <w:szCs w:val="24"/>
        </w:rPr>
        <w:t>hrsz-ú</w:t>
      </w:r>
      <w:proofErr w:type="spellEnd"/>
      <w:r w:rsidRPr="00EA78E8">
        <w:rPr>
          <w:sz w:val="24"/>
          <w:szCs w:val="24"/>
        </w:rPr>
        <w:t xml:space="preserve"> út tömbje.  </w:t>
      </w:r>
    </w:p>
    <w:p w14:paraId="64155D48" w14:textId="77777777" w:rsidR="00EA78E8" w:rsidRPr="00EA78E8" w:rsidRDefault="00EA78E8" w:rsidP="00EA78E8">
      <w:pPr>
        <w:jc w:val="both"/>
        <w:rPr>
          <w:sz w:val="24"/>
          <w:szCs w:val="24"/>
        </w:rPr>
      </w:pPr>
    </w:p>
    <w:p w14:paraId="22A87730" w14:textId="77777777" w:rsidR="00EA78E8" w:rsidRPr="00EA78E8" w:rsidRDefault="00EA78E8" w:rsidP="00EA78E8">
      <w:pPr>
        <w:jc w:val="both"/>
        <w:rPr>
          <w:sz w:val="24"/>
          <w:szCs w:val="24"/>
        </w:rPr>
      </w:pPr>
      <w:r w:rsidRPr="00EA78E8">
        <w:rPr>
          <w:sz w:val="24"/>
          <w:szCs w:val="24"/>
        </w:rPr>
        <w:t xml:space="preserve">Övezeti besorolásának típusa és az építmény-elhelyezés feltételeinek meghatározása, biztosítsa a környezet megfelelő védelmét, valamint lehetővé teszi az épületek gazdasági funkciójú megvalósítási lehetőségét, és az építészeti és természeti értékek figyelembevételével meghatározott léptékű infrastruktúra-fejlesztést. A jelenlegi fejlesztés célja még zöldfelület rendszer kiépítése, valamint a környezetbarát térszerkezet kialakítása is tárgyi ingatlanokon. A javasolt TRT. módosítás indokolt, a gazdasági, építészeti, környezetvédelmi és szabályozási szempontok összességének figyelembevételével kialakítható optimális hasznosítás módja és az új épület építése.  </w:t>
      </w:r>
    </w:p>
    <w:p w14:paraId="33F132B9" w14:textId="77777777" w:rsidR="00EA78E8" w:rsidRPr="00EA78E8" w:rsidRDefault="00EA78E8" w:rsidP="00EA78E8">
      <w:pPr>
        <w:jc w:val="both"/>
        <w:rPr>
          <w:sz w:val="24"/>
          <w:szCs w:val="24"/>
        </w:rPr>
      </w:pPr>
    </w:p>
    <w:p w14:paraId="4733A538" w14:textId="79AC6ADB" w:rsidR="00EA78E8" w:rsidRPr="00EA78E8" w:rsidRDefault="00EA78E8" w:rsidP="00EA78E8">
      <w:pPr>
        <w:jc w:val="both"/>
        <w:rPr>
          <w:sz w:val="24"/>
          <w:szCs w:val="24"/>
        </w:rPr>
      </w:pPr>
      <w:r w:rsidRPr="00D467C9">
        <w:rPr>
          <w:sz w:val="24"/>
          <w:szCs w:val="24"/>
        </w:rPr>
        <w:t>A településtervek</w:t>
      </w:r>
      <w:r w:rsidRPr="00EA78E8">
        <w:rPr>
          <w:sz w:val="24"/>
          <w:szCs w:val="24"/>
        </w:rPr>
        <w:t xml:space="preserve"> tartalmáról, elkészítésének és elfogadásának rendjéről, valamint egyes településrendezési sajátos jogintézményekről szóló 419/2021.(VII.15.) </w:t>
      </w:r>
      <w:proofErr w:type="spellStart"/>
      <w:r w:rsidRPr="00EA78E8">
        <w:rPr>
          <w:sz w:val="24"/>
          <w:szCs w:val="24"/>
        </w:rPr>
        <w:t>Korm.rendelet</w:t>
      </w:r>
      <w:proofErr w:type="spellEnd"/>
      <w:r w:rsidRPr="00EA78E8">
        <w:rPr>
          <w:sz w:val="24"/>
          <w:szCs w:val="24"/>
        </w:rPr>
        <w:t xml:space="preserve"> (a továbbiakban: </w:t>
      </w:r>
      <w:proofErr w:type="spellStart"/>
      <w:r w:rsidRPr="00EA78E8">
        <w:rPr>
          <w:sz w:val="24"/>
          <w:szCs w:val="24"/>
        </w:rPr>
        <w:t>Korm.r</w:t>
      </w:r>
      <w:proofErr w:type="spellEnd"/>
      <w:r w:rsidRPr="00EA78E8">
        <w:rPr>
          <w:sz w:val="24"/>
          <w:szCs w:val="24"/>
        </w:rPr>
        <w:t xml:space="preserve">.) 19. § (1) bekezdése előírja, hogy a településrendezési szerződés megalapozásához telepítési tanulmánytervet kell készíteni. A Fejlesztő a tanulmánytervben rögzíti és beépítési tervvel is szemléltetve ismerteti Tiszavasvári Város Önkormányzat Képviselő-testületével a fejlesztési céljait és </w:t>
      </w:r>
      <w:r w:rsidR="00D467C9">
        <w:rPr>
          <w:sz w:val="24"/>
          <w:szCs w:val="24"/>
        </w:rPr>
        <w:t>ki</w:t>
      </w:r>
      <w:r w:rsidRPr="00EA78E8">
        <w:rPr>
          <w:sz w:val="24"/>
          <w:szCs w:val="24"/>
        </w:rPr>
        <w:t xml:space="preserve">fejti </w:t>
      </w:r>
      <w:r w:rsidR="00D467C9">
        <w:rPr>
          <w:sz w:val="24"/>
          <w:szCs w:val="24"/>
        </w:rPr>
        <w:t>a</w:t>
      </w:r>
      <w:r w:rsidRPr="00EA78E8">
        <w:rPr>
          <w:sz w:val="24"/>
          <w:szCs w:val="24"/>
        </w:rPr>
        <w:t xml:space="preserve"> tervezett beépítés várható környezeti hatásait, az infrastruktúra igényeket, a szabályozás koncepcióját.</w:t>
      </w:r>
    </w:p>
    <w:p w14:paraId="23563029" w14:textId="77777777" w:rsidR="00EA78E8" w:rsidRPr="00EA78E8" w:rsidRDefault="00EA78E8" w:rsidP="00EA78E8">
      <w:pPr>
        <w:pStyle w:val="Default"/>
        <w:jc w:val="both"/>
        <w:rPr>
          <w:rFonts w:ascii="Times New Roman" w:hAnsi="Times New Roman" w:cs="Times New Roman"/>
        </w:rPr>
      </w:pPr>
    </w:p>
    <w:p w14:paraId="3C824E11" w14:textId="09EBDB43" w:rsidR="00EA78E8" w:rsidRPr="00EA78E8" w:rsidRDefault="00EA78E8" w:rsidP="00EA78E8">
      <w:pPr>
        <w:pStyle w:val="Default"/>
        <w:jc w:val="both"/>
        <w:rPr>
          <w:rFonts w:ascii="Times New Roman" w:hAnsi="Times New Roman" w:cs="Times New Roman"/>
        </w:rPr>
      </w:pPr>
      <w:r w:rsidRPr="00EA78E8">
        <w:rPr>
          <w:rFonts w:ascii="Times New Roman" w:hAnsi="Times New Roman" w:cs="Times New Roman"/>
          <w:color w:val="auto"/>
        </w:rPr>
        <w:t xml:space="preserve">A </w:t>
      </w:r>
      <w:proofErr w:type="spellStart"/>
      <w:r w:rsidRPr="00EA78E8">
        <w:rPr>
          <w:rFonts w:ascii="Times New Roman" w:hAnsi="Times New Roman" w:cs="Times New Roman"/>
          <w:color w:val="auto"/>
        </w:rPr>
        <w:t>Korm.r</w:t>
      </w:r>
      <w:proofErr w:type="spellEnd"/>
      <w:r w:rsidRPr="00EA78E8">
        <w:rPr>
          <w:rFonts w:ascii="Times New Roman" w:hAnsi="Times New Roman" w:cs="Times New Roman"/>
          <w:color w:val="auto"/>
        </w:rPr>
        <w:t xml:space="preserve">. 56/A. § (3) bekezdése szerinti partnerekkel történő véleményeztetésére a 2026. január </w:t>
      </w:r>
      <w:r w:rsidR="00D467C9">
        <w:rPr>
          <w:rFonts w:ascii="Times New Roman" w:hAnsi="Times New Roman" w:cs="Times New Roman"/>
          <w:color w:val="auto"/>
        </w:rPr>
        <w:t xml:space="preserve">22. </w:t>
      </w:r>
      <w:r w:rsidRPr="00EA78E8">
        <w:rPr>
          <w:rFonts w:ascii="Times New Roman" w:hAnsi="Times New Roman" w:cs="Times New Roman"/>
          <w:color w:val="auto"/>
        </w:rPr>
        <w:t xml:space="preserve">és 2026. február </w:t>
      </w:r>
      <w:r w:rsidR="00D467C9">
        <w:rPr>
          <w:rFonts w:ascii="Times New Roman" w:hAnsi="Times New Roman" w:cs="Times New Roman"/>
          <w:color w:val="auto"/>
        </w:rPr>
        <w:t>10.</w:t>
      </w:r>
      <w:r w:rsidRPr="00EA78E8">
        <w:rPr>
          <w:rFonts w:ascii="Times New Roman" w:hAnsi="Times New Roman" w:cs="Times New Roman"/>
          <w:color w:val="auto"/>
        </w:rPr>
        <w:t xml:space="preserve"> közötti időszakban került sor</w:t>
      </w:r>
      <w:r w:rsidR="00D467C9">
        <w:rPr>
          <w:rFonts w:ascii="Times New Roman" w:hAnsi="Times New Roman" w:cs="Times New Roman"/>
          <w:color w:val="auto"/>
        </w:rPr>
        <w:t>.</w:t>
      </w:r>
      <w:r w:rsidR="00D467C9" w:rsidRPr="00D467C9">
        <w:rPr>
          <w:rFonts w:ascii="Times New Roman" w:hAnsi="Times New Roman" w:cs="Times New Roman"/>
          <w:color w:val="auto"/>
        </w:rPr>
        <w:t xml:space="preserve"> </w:t>
      </w:r>
      <w:proofErr w:type="gramStart"/>
      <w:r w:rsidR="00D467C9">
        <w:rPr>
          <w:rFonts w:ascii="Times New Roman" w:hAnsi="Times New Roman" w:cs="Times New Roman"/>
          <w:color w:val="auto"/>
        </w:rPr>
        <w:t>A</w:t>
      </w:r>
      <w:proofErr w:type="gramEnd"/>
      <w:r w:rsidR="00D467C9">
        <w:rPr>
          <w:rFonts w:ascii="Times New Roman" w:hAnsi="Times New Roman" w:cs="Times New Roman"/>
          <w:color w:val="auto"/>
        </w:rPr>
        <w:t xml:space="preserve"> véleményező partnerek elektronikusan</w:t>
      </w:r>
      <w:r w:rsidR="00D467C9" w:rsidRPr="00FB2A06">
        <w:rPr>
          <w:rFonts w:ascii="Times New Roman" w:hAnsi="Times New Roman" w:cs="Times New Roman"/>
          <w:color w:val="auto"/>
        </w:rPr>
        <w:t xml:space="preserve"> a </w:t>
      </w:r>
      <w:proofErr w:type="spellStart"/>
      <w:r w:rsidR="00D467C9">
        <w:rPr>
          <w:rFonts w:ascii="Times New Roman" w:hAnsi="Times New Roman" w:cs="Times New Roman"/>
          <w:color w:val="auto"/>
        </w:rPr>
        <w:t>tvonkph</w:t>
      </w:r>
      <w:proofErr w:type="spellEnd"/>
      <w:r w:rsidR="00D467C9">
        <w:rPr>
          <w:rFonts w:ascii="Times New Roman" w:hAnsi="Times New Roman" w:cs="Times New Roman"/>
          <w:color w:val="auto"/>
        </w:rPr>
        <w:t>@tiszavasvari.hu</w:t>
      </w:r>
      <w:r w:rsidR="00D467C9" w:rsidRPr="00FB2A06">
        <w:rPr>
          <w:rFonts w:ascii="Times New Roman" w:hAnsi="Times New Roman" w:cs="Times New Roman"/>
          <w:color w:val="auto"/>
        </w:rPr>
        <w:t xml:space="preserve"> e-mail címre</w:t>
      </w:r>
      <w:r w:rsidR="00D467C9">
        <w:rPr>
          <w:rFonts w:ascii="Times New Roman" w:hAnsi="Times New Roman" w:cs="Times New Roman"/>
          <w:color w:val="auto"/>
        </w:rPr>
        <w:t>, valamint papír alapon a</w:t>
      </w:r>
      <w:r w:rsidR="00D467C9" w:rsidRPr="00FB2A06">
        <w:rPr>
          <w:rFonts w:ascii="Times New Roman" w:hAnsi="Times New Roman" w:cs="Times New Roman"/>
          <w:color w:val="auto"/>
        </w:rPr>
        <w:t xml:space="preserve"> Tiszavasvári Város Polgármesteri Hivatal</w:t>
      </w:r>
      <w:r w:rsidR="00D467C9">
        <w:rPr>
          <w:rFonts w:ascii="Times New Roman" w:hAnsi="Times New Roman" w:cs="Times New Roman"/>
          <w:color w:val="auto"/>
        </w:rPr>
        <w:t>ba</w:t>
      </w:r>
      <w:r w:rsidR="00D467C9" w:rsidRPr="00FB2A06">
        <w:rPr>
          <w:rFonts w:ascii="Times New Roman" w:hAnsi="Times New Roman" w:cs="Times New Roman"/>
          <w:color w:val="auto"/>
        </w:rPr>
        <w:t xml:space="preserve"> küldhették meg véleményeiket.</w:t>
      </w:r>
      <w:r w:rsidRPr="00EA78E8">
        <w:rPr>
          <w:rFonts w:ascii="Times New Roman" w:hAnsi="Times New Roman" w:cs="Times New Roman"/>
          <w:color w:val="auto"/>
        </w:rPr>
        <w:t xml:space="preserve"> Ezen túl 2026. február 2</w:t>
      </w:r>
      <w:r w:rsidR="00D467C9">
        <w:rPr>
          <w:rFonts w:ascii="Times New Roman" w:hAnsi="Times New Roman" w:cs="Times New Roman"/>
          <w:color w:val="auto"/>
        </w:rPr>
        <w:t>-án</w:t>
      </w:r>
      <w:r w:rsidRPr="00EA78E8">
        <w:rPr>
          <w:rFonts w:ascii="Times New Roman" w:hAnsi="Times New Roman" w:cs="Times New Roman"/>
          <w:color w:val="auto"/>
        </w:rPr>
        <w:t xml:space="preserve"> 10 órakor lakossági fórumot tartottunk.</w:t>
      </w:r>
    </w:p>
    <w:p w14:paraId="6DF9AC5A" w14:textId="4460E9F6" w:rsidR="00EA78E8" w:rsidRPr="00EA78E8" w:rsidRDefault="00EA78E8" w:rsidP="00EA78E8">
      <w:pPr>
        <w:pStyle w:val="Default"/>
        <w:jc w:val="both"/>
        <w:rPr>
          <w:rFonts w:ascii="Times New Roman" w:hAnsi="Times New Roman" w:cs="Times New Roman"/>
        </w:rPr>
      </w:pPr>
      <w:r w:rsidRPr="00EA78E8">
        <w:rPr>
          <w:rFonts w:ascii="Times New Roman" w:hAnsi="Times New Roman" w:cs="Times New Roman"/>
        </w:rPr>
        <w:lastRenderedPageBreak/>
        <w:t xml:space="preserve">A telepítési tanulmánytervvel kapcsolatosan </w:t>
      </w:r>
      <w:r w:rsidR="005C1974">
        <w:rPr>
          <w:rFonts w:ascii="Times New Roman" w:hAnsi="Times New Roman" w:cs="Times New Roman"/>
        </w:rPr>
        <w:t>rögzítem</w:t>
      </w:r>
      <w:r w:rsidRPr="00EA78E8">
        <w:rPr>
          <w:rFonts w:ascii="Times New Roman" w:hAnsi="Times New Roman" w:cs="Times New Roman"/>
        </w:rPr>
        <w:t>, hogy a tanulmányterv tartalmával egyetért</w:t>
      </w:r>
      <w:r w:rsidR="005C1974">
        <w:rPr>
          <w:rFonts w:ascii="Times New Roman" w:hAnsi="Times New Roman" w:cs="Times New Roman"/>
        </w:rPr>
        <w:t>ek</w:t>
      </w:r>
      <w:r w:rsidRPr="00EA78E8">
        <w:rPr>
          <w:rFonts w:ascii="Times New Roman" w:hAnsi="Times New Roman" w:cs="Times New Roman"/>
        </w:rPr>
        <w:t>, azt elfogad</w:t>
      </w:r>
      <w:r w:rsidR="005C1974">
        <w:rPr>
          <w:rFonts w:ascii="Times New Roman" w:hAnsi="Times New Roman" w:cs="Times New Roman"/>
        </w:rPr>
        <w:t>om</w:t>
      </w:r>
      <w:r w:rsidRPr="00EA78E8">
        <w:rPr>
          <w:rFonts w:ascii="Times New Roman" w:hAnsi="Times New Roman" w:cs="Times New Roman"/>
        </w:rPr>
        <w:t xml:space="preserve">, más partnertől vélemény a fent meghatározott időszakban nem érkezett, így ezzel kapcsolatban válaszadási kötelezettség sem merült fel. </w:t>
      </w:r>
    </w:p>
    <w:p w14:paraId="1E55F228" w14:textId="77777777" w:rsidR="00EA78E8" w:rsidRPr="00EA78E8" w:rsidRDefault="00EA78E8" w:rsidP="00EA78E8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6237ACF0" w14:textId="77777777" w:rsidR="00EA78E8" w:rsidRPr="00EA78E8" w:rsidRDefault="00EA78E8" w:rsidP="00EA78E8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6E449F80" w14:textId="4970FBBF" w:rsidR="00EA78E8" w:rsidRDefault="00EA78E8" w:rsidP="00EA78E8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577171">
        <w:rPr>
          <w:noProof/>
          <w:sz w:val="22"/>
          <w:szCs w:val="22"/>
          <w:lang w:eastAsia="hu-HU"/>
        </w:rPr>
        <w:drawing>
          <wp:anchor distT="0" distB="0" distL="114300" distR="114300" simplePos="0" relativeHeight="251659264" behindDoc="0" locked="0" layoutInCell="1" allowOverlap="1" wp14:anchorId="06F7D038" wp14:editId="0E76BAF6">
            <wp:simplePos x="0" y="0"/>
            <wp:positionH relativeFrom="column">
              <wp:posOffset>3956050</wp:posOffset>
            </wp:positionH>
            <wp:positionV relativeFrom="paragraph">
              <wp:posOffset>76200</wp:posOffset>
            </wp:positionV>
            <wp:extent cx="1280795" cy="709295"/>
            <wp:effectExtent l="0" t="0" r="0" b="0"/>
            <wp:wrapNone/>
            <wp:docPr id="2038741937" name="Kép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795" cy="709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9A7E88F" w14:textId="2BD29A2A" w:rsidR="00EA78E8" w:rsidRDefault="00EA78E8" w:rsidP="00EA78E8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14:paraId="1991A7EB" w14:textId="77777777" w:rsidR="00EA78E8" w:rsidRPr="00B350E5" w:rsidRDefault="00EA78E8" w:rsidP="00EA78E8">
      <w:pPr>
        <w:pStyle w:val="Default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</w:p>
    <w:p w14:paraId="03E3A06A" w14:textId="77777777" w:rsidR="00EA78E8" w:rsidRPr="00B350E5" w:rsidRDefault="00EA78E8" w:rsidP="00EA78E8">
      <w:pPr>
        <w:rPr>
          <w:b/>
          <w:bCs/>
          <w:color w:val="000000"/>
          <w:sz w:val="24"/>
          <w:szCs w:val="24"/>
        </w:rPr>
      </w:pPr>
      <w:r w:rsidRPr="00B350E5">
        <w:rPr>
          <w:color w:val="000000"/>
          <w:sz w:val="24"/>
          <w:szCs w:val="24"/>
        </w:rPr>
        <w:tab/>
      </w:r>
      <w:r w:rsidRPr="00B350E5">
        <w:rPr>
          <w:color w:val="000000"/>
          <w:sz w:val="24"/>
          <w:szCs w:val="24"/>
        </w:rPr>
        <w:tab/>
      </w:r>
      <w:r w:rsidRPr="00B350E5">
        <w:rPr>
          <w:color w:val="000000"/>
          <w:sz w:val="24"/>
          <w:szCs w:val="24"/>
        </w:rPr>
        <w:tab/>
      </w:r>
      <w:r w:rsidRPr="00B350E5">
        <w:rPr>
          <w:color w:val="000000"/>
          <w:sz w:val="24"/>
          <w:szCs w:val="24"/>
        </w:rPr>
        <w:tab/>
      </w:r>
      <w:r w:rsidRPr="00B350E5">
        <w:rPr>
          <w:color w:val="000000"/>
          <w:sz w:val="24"/>
          <w:szCs w:val="24"/>
        </w:rPr>
        <w:tab/>
      </w:r>
      <w:r w:rsidRPr="00B350E5">
        <w:rPr>
          <w:color w:val="000000"/>
          <w:sz w:val="24"/>
          <w:szCs w:val="24"/>
        </w:rPr>
        <w:tab/>
        <w:t xml:space="preserve"> 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  <w:t xml:space="preserve"> </w:t>
      </w:r>
      <w:r w:rsidRPr="00B350E5">
        <w:rPr>
          <w:b/>
          <w:bCs/>
          <w:color w:val="000000"/>
          <w:sz w:val="24"/>
          <w:szCs w:val="24"/>
        </w:rPr>
        <w:t xml:space="preserve">Dudás Ede </w:t>
      </w:r>
    </w:p>
    <w:p w14:paraId="4E8DC545" w14:textId="77777777" w:rsidR="00EA78E8" w:rsidRPr="00B350E5" w:rsidRDefault="00EA78E8" w:rsidP="00EA78E8">
      <w:pPr>
        <w:rPr>
          <w:b/>
          <w:bCs/>
          <w:color w:val="000000"/>
          <w:sz w:val="24"/>
          <w:szCs w:val="24"/>
        </w:rPr>
      </w:pPr>
      <w:r w:rsidRPr="00B350E5">
        <w:rPr>
          <w:sz w:val="24"/>
          <w:szCs w:val="24"/>
        </w:rPr>
        <w:t xml:space="preserve"> </w:t>
      </w:r>
      <w:r w:rsidRPr="00B350E5">
        <w:rPr>
          <w:sz w:val="24"/>
          <w:szCs w:val="24"/>
        </w:rPr>
        <w:tab/>
      </w:r>
      <w:r w:rsidRPr="00B350E5">
        <w:rPr>
          <w:sz w:val="24"/>
          <w:szCs w:val="24"/>
        </w:rPr>
        <w:tab/>
      </w:r>
      <w:r w:rsidRPr="00B350E5">
        <w:rPr>
          <w:sz w:val="24"/>
          <w:szCs w:val="24"/>
        </w:rPr>
        <w:tab/>
      </w:r>
      <w:r w:rsidRPr="00B350E5">
        <w:rPr>
          <w:sz w:val="24"/>
          <w:szCs w:val="24"/>
        </w:rPr>
        <w:tab/>
      </w:r>
      <w:r w:rsidRPr="00B350E5">
        <w:rPr>
          <w:sz w:val="24"/>
          <w:szCs w:val="24"/>
        </w:rPr>
        <w:tab/>
      </w:r>
      <w:r w:rsidRPr="00B350E5">
        <w:rPr>
          <w:sz w:val="24"/>
          <w:szCs w:val="24"/>
        </w:rPr>
        <w:tab/>
        <w:t xml:space="preserve">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</w:t>
      </w:r>
      <w:proofErr w:type="gramStart"/>
      <w:r>
        <w:rPr>
          <w:sz w:val="24"/>
          <w:szCs w:val="24"/>
        </w:rPr>
        <w:t>önkormányzati</w:t>
      </w:r>
      <w:proofErr w:type="gramEnd"/>
      <w:r>
        <w:rPr>
          <w:sz w:val="24"/>
          <w:szCs w:val="24"/>
        </w:rPr>
        <w:t xml:space="preserve"> </w:t>
      </w:r>
      <w:r w:rsidRPr="00B350E5">
        <w:rPr>
          <w:sz w:val="24"/>
          <w:szCs w:val="24"/>
        </w:rPr>
        <w:t>főépítész</w:t>
      </w:r>
    </w:p>
    <w:p w14:paraId="170BEBB7" w14:textId="77777777" w:rsidR="00EA78E8" w:rsidRPr="00EA78E8" w:rsidRDefault="00EA78E8" w:rsidP="00EA78E8">
      <w:pPr>
        <w:autoSpaceDE w:val="0"/>
        <w:autoSpaceDN w:val="0"/>
        <w:adjustRightInd w:val="0"/>
        <w:rPr>
          <w:b/>
          <w:sz w:val="24"/>
          <w:szCs w:val="24"/>
        </w:rPr>
      </w:pPr>
    </w:p>
    <w:p w14:paraId="3F5E8759" w14:textId="77777777" w:rsidR="00EA78E8" w:rsidRPr="00EA78E8" w:rsidRDefault="00EA78E8" w:rsidP="00EA78E8">
      <w:pPr>
        <w:autoSpaceDE w:val="0"/>
        <w:autoSpaceDN w:val="0"/>
        <w:adjustRightInd w:val="0"/>
        <w:rPr>
          <w:b/>
          <w:sz w:val="24"/>
          <w:szCs w:val="24"/>
        </w:rPr>
      </w:pPr>
    </w:p>
    <w:p w14:paraId="287B4031" w14:textId="77777777" w:rsidR="00EA78E8" w:rsidRPr="00EA78E8" w:rsidRDefault="00EA78E8" w:rsidP="00EA78E8">
      <w:pPr>
        <w:autoSpaceDE w:val="0"/>
        <w:autoSpaceDN w:val="0"/>
        <w:adjustRightInd w:val="0"/>
        <w:rPr>
          <w:b/>
          <w:sz w:val="24"/>
          <w:szCs w:val="24"/>
        </w:rPr>
      </w:pPr>
    </w:p>
    <w:p w14:paraId="1B5A6FFE" w14:textId="77777777" w:rsidR="00EA78E8" w:rsidRPr="00EA78E8" w:rsidRDefault="00EA78E8" w:rsidP="00EA78E8">
      <w:pPr>
        <w:autoSpaceDE w:val="0"/>
        <w:autoSpaceDN w:val="0"/>
        <w:adjustRightInd w:val="0"/>
        <w:rPr>
          <w:b/>
          <w:sz w:val="24"/>
          <w:szCs w:val="24"/>
        </w:rPr>
      </w:pPr>
    </w:p>
    <w:p w14:paraId="77873518" w14:textId="77777777" w:rsidR="00EA78E8" w:rsidRPr="00EA78E8" w:rsidRDefault="00EA78E8" w:rsidP="00EA78E8">
      <w:pPr>
        <w:autoSpaceDE w:val="0"/>
        <w:autoSpaceDN w:val="0"/>
        <w:adjustRightInd w:val="0"/>
        <w:rPr>
          <w:b/>
          <w:sz w:val="24"/>
          <w:szCs w:val="24"/>
        </w:rPr>
      </w:pPr>
    </w:p>
    <w:p w14:paraId="190CC10C" w14:textId="77777777" w:rsidR="00EA78E8" w:rsidRPr="00EA78E8" w:rsidRDefault="00EA78E8" w:rsidP="00EA78E8">
      <w:pPr>
        <w:autoSpaceDE w:val="0"/>
        <w:autoSpaceDN w:val="0"/>
        <w:adjustRightInd w:val="0"/>
        <w:rPr>
          <w:b/>
          <w:sz w:val="24"/>
          <w:szCs w:val="24"/>
        </w:rPr>
      </w:pPr>
    </w:p>
    <w:p w14:paraId="2E011646" w14:textId="674D27F6" w:rsidR="003713F1" w:rsidRDefault="0063208F" w:rsidP="000F2878">
      <w:pPr>
        <w:spacing w:after="200" w:line="276" w:lineRule="auto"/>
        <w:jc w:val="center"/>
        <w:rPr>
          <w:b/>
          <w:bCs/>
          <w:sz w:val="24"/>
          <w:szCs w:val="24"/>
        </w:rPr>
      </w:pPr>
      <w:r w:rsidRPr="00EA78E8">
        <w:rPr>
          <w:b/>
          <w:bCs/>
          <w:sz w:val="24"/>
          <w:szCs w:val="24"/>
        </w:rPr>
        <w:br w:type="page"/>
      </w:r>
      <w:r w:rsidR="003713F1">
        <w:rPr>
          <w:b/>
          <w:bCs/>
          <w:sz w:val="24"/>
          <w:szCs w:val="24"/>
        </w:rPr>
        <w:lastRenderedPageBreak/>
        <w:t>HATÁROZAT-TERVEZET</w:t>
      </w:r>
    </w:p>
    <w:p w14:paraId="7AC041EF" w14:textId="77777777" w:rsidR="00AE191B" w:rsidRDefault="00AE191B" w:rsidP="00ED0CAF">
      <w:pPr>
        <w:jc w:val="center"/>
        <w:rPr>
          <w:b/>
          <w:bCs/>
          <w:sz w:val="24"/>
          <w:szCs w:val="24"/>
        </w:rPr>
      </w:pPr>
    </w:p>
    <w:p w14:paraId="3CAE6B1B" w14:textId="77777777" w:rsidR="00ED0CAF" w:rsidRPr="00ED0CAF" w:rsidRDefault="00ED0CAF" w:rsidP="00ED0CAF">
      <w:pPr>
        <w:jc w:val="center"/>
        <w:rPr>
          <w:b/>
          <w:bCs/>
          <w:sz w:val="24"/>
          <w:szCs w:val="24"/>
        </w:rPr>
      </w:pPr>
      <w:r w:rsidRPr="00ED0CAF">
        <w:rPr>
          <w:b/>
          <w:bCs/>
          <w:sz w:val="24"/>
          <w:szCs w:val="24"/>
        </w:rPr>
        <w:t>TISZAVASVÁRI VÁROS ÖNKORMÁNYZATA</w:t>
      </w:r>
    </w:p>
    <w:p w14:paraId="0A4FB943" w14:textId="77777777" w:rsidR="00ED0CAF" w:rsidRPr="00ED0CAF" w:rsidRDefault="00ED0CAF" w:rsidP="00ED0CAF">
      <w:pPr>
        <w:jc w:val="center"/>
        <w:rPr>
          <w:b/>
          <w:bCs/>
          <w:sz w:val="24"/>
          <w:szCs w:val="24"/>
        </w:rPr>
      </w:pPr>
      <w:r w:rsidRPr="00ED0CAF">
        <w:rPr>
          <w:b/>
          <w:bCs/>
          <w:sz w:val="24"/>
          <w:szCs w:val="24"/>
        </w:rPr>
        <w:t>KÉPVISELŐ TESTÜLETÉNEK</w:t>
      </w:r>
    </w:p>
    <w:p w14:paraId="2F82F9A3" w14:textId="471BB668" w:rsidR="00ED0CAF" w:rsidRPr="00ED0CAF" w:rsidRDefault="00ED0CAF" w:rsidP="00ED0CAF">
      <w:pPr>
        <w:jc w:val="center"/>
        <w:rPr>
          <w:b/>
          <w:bCs/>
          <w:sz w:val="24"/>
          <w:szCs w:val="24"/>
        </w:rPr>
      </w:pPr>
      <w:r w:rsidRPr="00ED0CAF">
        <w:rPr>
          <w:b/>
          <w:bCs/>
          <w:sz w:val="24"/>
          <w:szCs w:val="24"/>
        </w:rPr>
        <w:t>……/20</w:t>
      </w:r>
      <w:r w:rsidR="006C2B73">
        <w:rPr>
          <w:b/>
          <w:bCs/>
          <w:sz w:val="24"/>
          <w:szCs w:val="24"/>
        </w:rPr>
        <w:t>2</w:t>
      </w:r>
      <w:r w:rsidR="001C5361">
        <w:rPr>
          <w:b/>
          <w:bCs/>
          <w:sz w:val="24"/>
          <w:szCs w:val="24"/>
        </w:rPr>
        <w:t>6</w:t>
      </w:r>
      <w:r w:rsidR="00804CE5">
        <w:rPr>
          <w:b/>
          <w:bCs/>
          <w:sz w:val="24"/>
          <w:szCs w:val="24"/>
        </w:rPr>
        <w:t>.</w:t>
      </w:r>
      <w:r w:rsidRPr="00ED0CAF">
        <w:rPr>
          <w:b/>
          <w:bCs/>
          <w:sz w:val="24"/>
          <w:szCs w:val="24"/>
        </w:rPr>
        <w:t xml:space="preserve"> (</w:t>
      </w:r>
      <w:r w:rsidR="005E5F4E">
        <w:rPr>
          <w:b/>
          <w:bCs/>
          <w:sz w:val="24"/>
          <w:szCs w:val="24"/>
        </w:rPr>
        <w:t>II</w:t>
      </w:r>
      <w:r w:rsidRPr="00ED0CAF">
        <w:rPr>
          <w:b/>
          <w:bCs/>
          <w:sz w:val="24"/>
          <w:szCs w:val="24"/>
        </w:rPr>
        <w:t>.</w:t>
      </w:r>
      <w:r w:rsidR="005E5F4E">
        <w:rPr>
          <w:b/>
          <w:bCs/>
          <w:sz w:val="24"/>
          <w:szCs w:val="24"/>
        </w:rPr>
        <w:t>1</w:t>
      </w:r>
      <w:r w:rsidR="001C5361">
        <w:rPr>
          <w:b/>
          <w:bCs/>
          <w:sz w:val="24"/>
          <w:szCs w:val="24"/>
        </w:rPr>
        <w:t>9</w:t>
      </w:r>
      <w:r w:rsidRPr="00ED0CAF">
        <w:rPr>
          <w:b/>
          <w:bCs/>
          <w:sz w:val="24"/>
          <w:szCs w:val="24"/>
        </w:rPr>
        <w:t xml:space="preserve">.) Kt. számú </w:t>
      </w:r>
    </w:p>
    <w:p w14:paraId="4EAFA1D4" w14:textId="77777777" w:rsidR="00ED0CAF" w:rsidRPr="00ED0CAF" w:rsidRDefault="00ED0CAF" w:rsidP="00ED0CAF">
      <w:pPr>
        <w:jc w:val="center"/>
        <w:rPr>
          <w:b/>
          <w:bCs/>
          <w:sz w:val="24"/>
          <w:szCs w:val="24"/>
        </w:rPr>
      </w:pPr>
      <w:r w:rsidRPr="00ED0CAF">
        <w:rPr>
          <w:b/>
          <w:bCs/>
          <w:sz w:val="24"/>
          <w:szCs w:val="24"/>
        </w:rPr>
        <w:t>határozata</w:t>
      </w:r>
    </w:p>
    <w:p w14:paraId="42E02406" w14:textId="77777777" w:rsidR="00ED0CAF" w:rsidRDefault="00ED0CAF" w:rsidP="00ED0CAF">
      <w:pPr>
        <w:jc w:val="center"/>
        <w:rPr>
          <w:b/>
          <w:bCs/>
          <w:sz w:val="24"/>
          <w:szCs w:val="24"/>
        </w:rPr>
      </w:pPr>
    </w:p>
    <w:p w14:paraId="2BD2C423" w14:textId="77777777" w:rsidR="00BD3095" w:rsidRPr="00ED0CAF" w:rsidRDefault="00BD3095" w:rsidP="00ED0CAF">
      <w:pPr>
        <w:jc w:val="center"/>
        <w:rPr>
          <w:b/>
          <w:bCs/>
          <w:sz w:val="24"/>
          <w:szCs w:val="24"/>
        </w:rPr>
      </w:pPr>
    </w:p>
    <w:p w14:paraId="09792A0B" w14:textId="77777777" w:rsidR="00EA78E8" w:rsidRDefault="00EA78E8" w:rsidP="00EA78E8">
      <w:pPr>
        <w:pStyle w:val="Nincstrkz"/>
        <w:jc w:val="center"/>
        <w:rPr>
          <w:b/>
        </w:rPr>
      </w:pPr>
      <w:r w:rsidRPr="00FE5AFB">
        <w:rPr>
          <w:b/>
        </w:rPr>
        <w:t>Tiszavasvári Város hatályos településrendezési eszközeinek módosításának tárgyában a telepítési tanulmányterv jóváhagyásáról</w:t>
      </w:r>
    </w:p>
    <w:p w14:paraId="38AF0F8E" w14:textId="77777777" w:rsidR="00DA29CF" w:rsidRDefault="00DA29CF" w:rsidP="00ED0CAF">
      <w:pPr>
        <w:jc w:val="both"/>
        <w:rPr>
          <w:sz w:val="24"/>
          <w:szCs w:val="24"/>
        </w:rPr>
      </w:pPr>
    </w:p>
    <w:p w14:paraId="2EF48178" w14:textId="77777777" w:rsidR="001906A1" w:rsidRDefault="001906A1" w:rsidP="00ED0CAF">
      <w:pPr>
        <w:jc w:val="both"/>
        <w:rPr>
          <w:sz w:val="24"/>
          <w:szCs w:val="24"/>
        </w:rPr>
      </w:pPr>
    </w:p>
    <w:p w14:paraId="7517ABFC" w14:textId="77777777" w:rsidR="00BD3095" w:rsidRDefault="00BD3095" w:rsidP="00ED0CAF">
      <w:pPr>
        <w:jc w:val="both"/>
        <w:rPr>
          <w:sz w:val="24"/>
          <w:szCs w:val="24"/>
        </w:rPr>
      </w:pPr>
    </w:p>
    <w:p w14:paraId="282DE91F" w14:textId="77777777" w:rsidR="00F16003" w:rsidRPr="00C90349" w:rsidRDefault="00F16003" w:rsidP="00F16003">
      <w:pPr>
        <w:jc w:val="both"/>
        <w:rPr>
          <w:sz w:val="24"/>
          <w:szCs w:val="24"/>
        </w:rPr>
      </w:pPr>
      <w:r w:rsidRPr="00C90349">
        <w:rPr>
          <w:sz w:val="24"/>
          <w:szCs w:val="24"/>
        </w:rPr>
        <w:t xml:space="preserve">Tiszavasvári Város Önkormányzata Képviselő-testülete a Magyarország helyi önkormányzatairól szóló 2011. évi CLXXXIX. törvény (továbbiakban: </w:t>
      </w:r>
      <w:proofErr w:type="spellStart"/>
      <w:r w:rsidRPr="00C90349">
        <w:rPr>
          <w:sz w:val="24"/>
          <w:szCs w:val="24"/>
        </w:rPr>
        <w:t>Mötv</w:t>
      </w:r>
      <w:proofErr w:type="spellEnd"/>
      <w:r w:rsidRPr="00C90349">
        <w:rPr>
          <w:sz w:val="24"/>
          <w:szCs w:val="24"/>
        </w:rPr>
        <w:t>.) 13. § (1) bekezdés 1. pontjában foglalt feladatkörében eljárva az előterjesztést megtárgyalta, és az alábbi határozatot hozza:</w:t>
      </w:r>
    </w:p>
    <w:p w14:paraId="0455066F" w14:textId="77777777" w:rsidR="00695590" w:rsidRPr="00E277CF" w:rsidRDefault="00695590" w:rsidP="00E277CF">
      <w:pPr>
        <w:rPr>
          <w:b/>
          <w:sz w:val="24"/>
          <w:szCs w:val="24"/>
        </w:rPr>
      </w:pPr>
    </w:p>
    <w:p w14:paraId="75AE2ACB" w14:textId="77777777" w:rsidR="0077657B" w:rsidRPr="0077657B" w:rsidRDefault="0077657B" w:rsidP="0077657B">
      <w:pPr>
        <w:pStyle w:val="Listaszerbekezds"/>
        <w:widowControl/>
        <w:adjustRightInd w:val="0"/>
        <w:ind w:left="567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1717B775" w14:textId="4E911501" w:rsidR="00524B56" w:rsidRPr="0077657B" w:rsidRDefault="00804ADE" w:rsidP="00CC5856">
      <w:pPr>
        <w:pStyle w:val="Listaszerbekezds"/>
        <w:widowControl/>
        <w:numPr>
          <w:ilvl w:val="0"/>
          <w:numId w:val="12"/>
        </w:numPr>
        <w:adjustRightInd w:val="0"/>
        <w:ind w:left="567" w:hanging="426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</w:t>
      </w:r>
      <w:r w:rsidR="00524B56" w:rsidRPr="0077657B">
        <w:rPr>
          <w:rFonts w:ascii="Times New Roman" w:hAnsi="Times New Roman" w:cs="Times New Roman"/>
          <w:b/>
          <w:sz w:val="24"/>
          <w:szCs w:val="24"/>
        </w:rPr>
        <w:t xml:space="preserve">udomásul </w:t>
      </w:r>
      <w:r w:rsidR="00A369CB">
        <w:rPr>
          <w:rFonts w:ascii="Times New Roman" w:hAnsi="Times New Roman" w:cs="Times New Roman"/>
          <w:b/>
          <w:sz w:val="24"/>
          <w:szCs w:val="24"/>
        </w:rPr>
        <w:t>veszi és elfogadja</w:t>
      </w:r>
      <w:r w:rsidR="00524B56" w:rsidRPr="0077657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369CB">
        <w:rPr>
          <w:rFonts w:ascii="Times New Roman" w:hAnsi="Times New Roman" w:cs="Times New Roman"/>
          <w:b/>
          <w:sz w:val="24"/>
          <w:szCs w:val="24"/>
        </w:rPr>
        <w:t>a</w:t>
      </w:r>
      <w:r w:rsidR="00524B56" w:rsidRPr="0077657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24B56" w:rsidRPr="0077657B">
        <w:rPr>
          <w:rFonts w:ascii="Times New Roman" w:hAnsi="Times New Roman" w:cs="Times New Roman"/>
          <w:b/>
          <w:sz w:val="24"/>
          <w:szCs w:val="24"/>
        </w:rPr>
        <w:t>Pentaker</w:t>
      </w:r>
      <w:proofErr w:type="spellEnd"/>
      <w:r w:rsidR="00524B56" w:rsidRPr="0077657B">
        <w:rPr>
          <w:rFonts w:ascii="Times New Roman" w:hAnsi="Times New Roman" w:cs="Times New Roman"/>
          <w:b/>
          <w:sz w:val="24"/>
          <w:szCs w:val="24"/>
        </w:rPr>
        <w:t xml:space="preserve"> Kft. </w:t>
      </w:r>
      <w:r>
        <w:rPr>
          <w:rFonts w:ascii="Times New Roman" w:hAnsi="Times New Roman" w:cs="Times New Roman"/>
          <w:b/>
          <w:sz w:val="24"/>
          <w:szCs w:val="24"/>
        </w:rPr>
        <w:t>(</w:t>
      </w:r>
      <w:r w:rsidR="00524B56" w:rsidRPr="0077657B">
        <w:rPr>
          <w:rFonts w:ascii="Times New Roman" w:hAnsi="Times New Roman" w:cs="Times New Roman"/>
          <w:b/>
          <w:sz w:val="24"/>
          <w:szCs w:val="24"/>
        </w:rPr>
        <w:t>4440 Tiszavasvári, Kossuth L. u. 66.</w:t>
      </w:r>
      <w:r>
        <w:rPr>
          <w:rFonts w:ascii="Times New Roman" w:hAnsi="Times New Roman" w:cs="Times New Roman"/>
          <w:b/>
          <w:sz w:val="24"/>
          <w:szCs w:val="24"/>
        </w:rPr>
        <w:t>)</w:t>
      </w:r>
      <w:r w:rsidR="00524B56" w:rsidRPr="0077657B">
        <w:rPr>
          <w:rFonts w:ascii="Times New Roman" w:hAnsi="Times New Roman" w:cs="Times New Roman"/>
          <w:b/>
          <w:sz w:val="24"/>
          <w:szCs w:val="24"/>
        </w:rPr>
        <w:t xml:space="preserve">, mint Fejlesztő által a Tiszavasvári Város Petőfi S. u. – Soproni u. – belterületi határ – 3573 </w:t>
      </w:r>
      <w:proofErr w:type="spellStart"/>
      <w:r w:rsidR="00524B56" w:rsidRPr="0077657B">
        <w:rPr>
          <w:rFonts w:ascii="Times New Roman" w:hAnsi="Times New Roman" w:cs="Times New Roman"/>
          <w:b/>
          <w:sz w:val="24"/>
          <w:szCs w:val="24"/>
        </w:rPr>
        <w:t>hrsz-ú</w:t>
      </w:r>
      <w:proofErr w:type="spellEnd"/>
      <w:r w:rsidR="00524B56" w:rsidRPr="0077657B">
        <w:rPr>
          <w:rFonts w:ascii="Times New Roman" w:hAnsi="Times New Roman" w:cs="Times New Roman"/>
          <w:b/>
          <w:sz w:val="24"/>
          <w:szCs w:val="24"/>
        </w:rPr>
        <w:t xml:space="preserve"> út által határolt területen belül tervezett fejlesztés megvalósíthatóságával összefüggésben benyújtott telepítési tanulmányterv partneri véleményeztetéséről adott főépítészi tájékoztatást, </w:t>
      </w:r>
      <w:r>
        <w:rPr>
          <w:rFonts w:ascii="Times New Roman" w:hAnsi="Times New Roman" w:cs="Times New Roman"/>
          <w:b/>
          <w:sz w:val="24"/>
          <w:szCs w:val="24"/>
        </w:rPr>
        <w:t>mely szerint a partnerek részérő</w:t>
      </w:r>
      <w:r w:rsidR="00524B56" w:rsidRPr="0077657B">
        <w:rPr>
          <w:rFonts w:ascii="Times New Roman" w:hAnsi="Times New Roman" w:cs="Times New Roman"/>
          <w:b/>
          <w:sz w:val="24"/>
          <w:szCs w:val="24"/>
        </w:rPr>
        <w:t>l érdemi észrevétel, vélemény nem érkezett. A telepítési tanulmányterv partnerségi véleményezését lezárja.</w:t>
      </w:r>
    </w:p>
    <w:p w14:paraId="35ACA050" w14:textId="77777777" w:rsidR="0077657B" w:rsidRPr="0077657B" w:rsidRDefault="0077657B" w:rsidP="0077657B">
      <w:pPr>
        <w:adjustRightInd w:val="0"/>
        <w:contextualSpacing/>
        <w:rPr>
          <w:b/>
          <w:sz w:val="24"/>
          <w:szCs w:val="24"/>
        </w:rPr>
      </w:pPr>
    </w:p>
    <w:p w14:paraId="1FA6817A" w14:textId="5A913A45" w:rsidR="00524B56" w:rsidRPr="00A369CB" w:rsidRDefault="00804ADE" w:rsidP="00A369CB">
      <w:pPr>
        <w:pStyle w:val="Listaszerbekezds"/>
        <w:widowControl/>
        <w:numPr>
          <w:ilvl w:val="0"/>
          <w:numId w:val="12"/>
        </w:numPr>
        <w:adjustRightInd w:val="0"/>
        <w:ind w:left="567" w:hanging="283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</w:t>
      </w:r>
      <w:r w:rsidR="00524B56" w:rsidRPr="0077657B">
        <w:rPr>
          <w:rFonts w:ascii="Times New Roman" w:hAnsi="Times New Roman" w:cs="Times New Roman"/>
          <w:b/>
          <w:sz w:val="24"/>
          <w:szCs w:val="24"/>
        </w:rPr>
        <w:t xml:space="preserve">lfogadja a Tiszavasvári Város Petőfi S. u. – Soproni u. – belterületi határ – 3573 </w:t>
      </w:r>
      <w:proofErr w:type="spellStart"/>
      <w:r w:rsidR="00524B56" w:rsidRPr="0077657B">
        <w:rPr>
          <w:rFonts w:ascii="Times New Roman" w:hAnsi="Times New Roman" w:cs="Times New Roman"/>
          <w:b/>
          <w:sz w:val="24"/>
          <w:szCs w:val="24"/>
        </w:rPr>
        <w:t>hrsz-ú</w:t>
      </w:r>
      <w:proofErr w:type="spellEnd"/>
      <w:r w:rsidR="00524B56" w:rsidRPr="0077657B">
        <w:rPr>
          <w:rFonts w:ascii="Times New Roman" w:hAnsi="Times New Roman" w:cs="Times New Roman"/>
          <w:b/>
          <w:sz w:val="24"/>
          <w:szCs w:val="24"/>
        </w:rPr>
        <w:t xml:space="preserve"> út által határolt tömbben, gazdasági terület fejlesztés érdekében történő településrendezési eszközök módosításával összefüggésben elkészített telepítési tanulmánytervet, mely a településrendezési szerződés mellékletét képezi.</w:t>
      </w:r>
    </w:p>
    <w:p w14:paraId="340A1761" w14:textId="77777777" w:rsidR="0077657B" w:rsidRPr="0077657B" w:rsidRDefault="0077657B" w:rsidP="0077657B">
      <w:pPr>
        <w:adjustRightInd w:val="0"/>
        <w:contextualSpacing/>
        <w:rPr>
          <w:b/>
          <w:sz w:val="24"/>
          <w:szCs w:val="24"/>
        </w:rPr>
      </w:pPr>
    </w:p>
    <w:p w14:paraId="51C1ED53" w14:textId="5318C02D" w:rsidR="00524B56" w:rsidRPr="0077657B" w:rsidRDefault="00857AE6" w:rsidP="00804ADE">
      <w:pPr>
        <w:pStyle w:val="Listaszerbekezds"/>
        <w:widowControl/>
        <w:numPr>
          <w:ilvl w:val="0"/>
          <w:numId w:val="12"/>
        </w:numPr>
        <w:adjustRightInd w:val="0"/>
        <w:ind w:left="567" w:hanging="283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</w:t>
      </w:r>
      <w:r w:rsidR="00524B56" w:rsidRPr="0077657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települ</w:t>
      </w:r>
      <w:r w:rsidR="00524B56" w:rsidRPr="0077657B">
        <w:rPr>
          <w:rFonts w:ascii="Times New Roman" w:hAnsi="Times New Roman" w:cs="Times New Roman"/>
          <w:b/>
          <w:sz w:val="24"/>
          <w:szCs w:val="24"/>
        </w:rPr>
        <w:t xml:space="preserve">ésrendezési szerződés tartalmával egyetért és felhatalmazza </w:t>
      </w:r>
      <w:r>
        <w:rPr>
          <w:rFonts w:ascii="Times New Roman" w:hAnsi="Times New Roman" w:cs="Times New Roman"/>
          <w:b/>
          <w:sz w:val="24"/>
          <w:szCs w:val="24"/>
        </w:rPr>
        <w:t>a</w:t>
      </w:r>
      <w:r w:rsidR="00524B56" w:rsidRPr="0077657B">
        <w:rPr>
          <w:rFonts w:ascii="Times New Roman" w:hAnsi="Times New Roman" w:cs="Times New Roman"/>
          <w:b/>
          <w:sz w:val="24"/>
          <w:szCs w:val="24"/>
        </w:rPr>
        <w:t xml:space="preserve"> polgármestert az 1. melléklet szerinti településrendezési szerződés aláírására.</w:t>
      </w:r>
    </w:p>
    <w:p w14:paraId="15D0ABFE" w14:textId="77777777" w:rsidR="00695590" w:rsidRPr="00695590" w:rsidRDefault="00695590" w:rsidP="00A907F6">
      <w:pPr>
        <w:pStyle w:val="Szvegtrzs"/>
        <w:ind w:left="709" w:hanging="284"/>
        <w:rPr>
          <w:rFonts w:ascii="Times New Roman" w:hAnsi="Times New Roman" w:cs="Times New Roman"/>
          <w:b/>
          <w:sz w:val="24"/>
          <w:szCs w:val="24"/>
        </w:rPr>
      </w:pPr>
    </w:p>
    <w:p w14:paraId="0162F0D7" w14:textId="77777777" w:rsidR="00695590" w:rsidRPr="00695590" w:rsidRDefault="00695590" w:rsidP="00695590">
      <w:pPr>
        <w:ind w:right="23"/>
        <w:jc w:val="both"/>
        <w:rPr>
          <w:sz w:val="24"/>
          <w:szCs w:val="24"/>
        </w:rPr>
      </w:pPr>
    </w:p>
    <w:p w14:paraId="4BBE191C" w14:textId="5BBD3D5A" w:rsidR="00695590" w:rsidRPr="00695590" w:rsidRDefault="00695590" w:rsidP="006342C5">
      <w:pPr>
        <w:ind w:right="23"/>
        <w:jc w:val="both"/>
        <w:rPr>
          <w:sz w:val="24"/>
          <w:szCs w:val="24"/>
        </w:rPr>
      </w:pPr>
      <w:r w:rsidRPr="00695590">
        <w:rPr>
          <w:b/>
          <w:sz w:val="24"/>
          <w:szCs w:val="24"/>
          <w:u w:val="single"/>
        </w:rPr>
        <w:t>Határidő</w:t>
      </w:r>
      <w:r w:rsidRPr="00695590">
        <w:rPr>
          <w:b/>
          <w:sz w:val="24"/>
          <w:szCs w:val="24"/>
        </w:rPr>
        <w:t>:</w:t>
      </w:r>
      <w:r w:rsidRPr="00695590">
        <w:rPr>
          <w:sz w:val="24"/>
          <w:szCs w:val="24"/>
        </w:rPr>
        <w:t xml:space="preserve"> azonnal</w:t>
      </w:r>
      <w:r w:rsidR="006342C5">
        <w:rPr>
          <w:sz w:val="24"/>
          <w:szCs w:val="24"/>
        </w:rPr>
        <w:tab/>
      </w:r>
      <w:r w:rsidR="006342C5">
        <w:rPr>
          <w:sz w:val="24"/>
          <w:szCs w:val="24"/>
        </w:rPr>
        <w:tab/>
      </w:r>
      <w:r w:rsidRPr="00695590">
        <w:rPr>
          <w:sz w:val="24"/>
          <w:szCs w:val="24"/>
        </w:rPr>
        <w:tab/>
      </w:r>
      <w:r w:rsidRPr="00695590">
        <w:rPr>
          <w:sz w:val="24"/>
          <w:szCs w:val="24"/>
        </w:rPr>
        <w:tab/>
      </w:r>
      <w:r w:rsidRPr="00695590">
        <w:rPr>
          <w:sz w:val="24"/>
          <w:szCs w:val="24"/>
        </w:rPr>
        <w:tab/>
      </w:r>
      <w:r w:rsidRPr="00695590">
        <w:rPr>
          <w:b/>
          <w:sz w:val="24"/>
          <w:szCs w:val="24"/>
          <w:u w:val="single"/>
        </w:rPr>
        <w:t>Felelős:</w:t>
      </w:r>
      <w:r w:rsidRPr="00695590">
        <w:rPr>
          <w:sz w:val="24"/>
          <w:szCs w:val="24"/>
        </w:rPr>
        <w:t xml:space="preserve"> </w:t>
      </w:r>
      <w:r w:rsidR="00071350">
        <w:rPr>
          <w:sz w:val="24"/>
          <w:szCs w:val="24"/>
        </w:rPr>
        <w:t>Balázsi Csilla</w:t>
      </w:r>
      <w:r w:rsidRPr="00695590">
        <w:rPr>
          <w:sz w:val="24"/>
          <w:szCs w:val="24"/>
        </w:rPr>
        <w:t xml:space="preserve"> polgármester</w:t>
      </w:r>
    </w:p>
    <w:p w14:paraId="56D61912" w14:textId="77777777" w:rsidR="00695590" w:rsidRPr="00695590" w:rsidRDefault="00695590" w:rsidP="00695590">
      <w:pPr>
        <w:ind w:right="23"/>
        <w:jc w:val="both"/>
        <w:rPr>
          <w:sz w:val="24"/>
          <w:szCs w:val="24"/>
        </w:rPr>
      </w:pPr>
    </w:p>
    <w:p w14:paraId="6E8C9AEF" w14:textId="77777777" w:rsidR="00695590" w:rsidRDefault="00695590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2320A309" w14:textId="77777777" w:rsidR="00695590" w:rsidRDefault="00695590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361B4C70" w14:textId="77777777" w:rsidR="00695590" w:rsidRDefault="00695590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1BF5720C" w14:textId="77777777" w:rsidR="00695590" w:rsidRDefault="00695590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4085EBE5" w14:textId="77777777" w:rsidR="00804ADE" w:rsidRDefault="00804ADE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6CB790FF" w14:textId="77777777" w:rsidR="00804ADE" w:rsidRDefault="00804ADE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3224F84C" w14:textId="77777777" w:rsidR="00695590" w:rsidRDefault="00695590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10755D0F" w14:textId="77777777" w:rsidR="00A369CB" w:rsidRDefault="00A369CB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017FC2D3" w14:textId="77777777" w:rsidR="00A369CB" w:rsidRDefault="00A369CB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1D61B8E0" w14:textId="77777777" w:rsidR="00A369CB" w:rsidRDefault="00A369CB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4F564F74" w14:textId="77777777" w:rsidR="00695590" w:rsidRDefault="00695590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3D32F8CC" w14:textId="77777777" w:rsidR="00695590" w:rsidRDefault="00695590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6F1F3443" w14:textId="0EDE927C" w:rsidR="00524B56" w:rsidRPr="007A48ED" w:rsidRDefault="006342C5" w:rsidP="00524B56">
      <w:pPr>
        <w:jc w:val="right"/>
        <w:rPr>
          <w:vanish/>
          <w:sz w:val="24"/>
          <w:szCs w:val="24"/>
        </w:rPr>
      </w:pPr>
      <w:bookmarkStart w:id="0" w:name="_Hlk208324535"/>
      <w:r>
        <w:rPr>
          <w:sz w:val="24"/>
          <w:szCs w:val="24"/>
        </w:rPr>
        <w:lastRenderedPageBreak/>
        <w:t>…/</w:t>
      </w:r>
      <w:r w:rsidR="00524B56" w:rsidRPr="007A48ED">
        <w:rPr>
          <w:sz w:val="24"/>
          <w:szCs w:val="24"/>
        </w:rPr>
        <w:t>202</w:t>
      </w:r>
      <w:r w:rsidR="00524B56">
        <w:rPr>
          <w:sz w:val="24"/>
          <w:szCs w:val="24"/>
        </w:rPr>
        <w:t>6</w:t>
      </w:r>
      <w:r w:rsidR="00524B56" w:rsidRPr="007A48ED">
        <w:rPr>
          <w:sz w:val="24"/>
          <w:szCs w:val="24"/>
        </w:rPr>
        <w:t>. (</w:t>
      </w:r>
      <w:r>
        <w:rPr>
          <w:sz w:val="24"/>
          <w:szCs w:val="24"/>
        </w:rPr>
        <w:t>II.19.</w:t>
      </w:r>
      <w:r w:rsidR="00524B56" w:rsidRPr="007A48ED">
        <w:rPr>
          <w:sz w:val="24"/>
          <w:szCs w:val="24"/>
        </w:rPr>
        <w:t>)</w:t>
      </w:r>
      <w:r>
        <w:rPr>
          <w:sz w:val="24"/>
          <w:szCs w:val="24"/>
        </w:rPr>
        <w:t xml:space="preserve"> Kt. számú </w:t>
      </w:r>
      <w:r w:rsidR="00524B56" w:rsidRPr="007A48ED">
        <w:rPr>
          <w:sz w:val="24"/>
          <w:szCs w:val="24"/>
        </w:rPr>
        <w:t>határozat</w:t>
      </w:r>
      <w:r>
        <w:rPr>
          <w:sz w:val="24"/>
          <w:szCs w:val="24"/>
        </w:rPr>
        <w:t xml:space="preserve"> 1. melléklete</w:t>
      </w:r>
    </w:p>
    <w:p w14:paraId="1B24DD16" w14:textId="77777777" w:rsidR="00524B56" w:rsidRPr="007A48ED" w:rsidRDefault="00524B56" w:rsidP="00524B56">
      <w:pPr>
        <w:rPr>
          <w:b/>
          <w:sz w:val="24"/>
          <w:szCs w:val="24"/>
        </w:rPr>
      </w:pPr>
    </w:p>
    <w:bookmarkEnd w:id="0"/>
    <w:p w14:paraId="70425A73" w14:textId="77777777" w:rsidR="00524B56" w:rsidRPr="0000056D" w:rsidRDefault="00524B56" w:rsidP="00524B56">
      <w:pPr>
        <w:rPr>
          <w:b/>
          <w:sz w:val="24"/>
          <w:szCs w:val="24"/>
        </w:rPr>
      </w:pPr>
    </w:p>
    <w:p w14:paraId="3C94D63A" w14:textId="77777777" w:rsidR="00524B56" w:rsidRPr="006342C5" w:rsidRDefault="00524B56" w:rsidP="00524B56">
      <w:pPr>
        <w:pStyle w:val="Cmsor3"/>
        <w:widowControl w:val="0"/>
        <w:numPr>
          <w:ilvl w:val="2"/>
          <w:numId w:val="0"/>
        </w:numPr>
        <w:tabs>
          <w:tab w:val="left" w:pos="0"/>
        </w:tabs>
        <w:suppressAutoHyphens/>
        <w:spacing w:before="0"/>
        <w:jc w:val="center"/>
        <w:textAlignment w:val="baseline"/>
        <w:rPr>
          <w:rFonts w:ascii="Times New Roman" w:hAnsi="Times New Roman" w:cs="Times New Roman"/>
          <w:color w:val="auto"/>
          <w:sz w:val="24"/>
          <w:szCs w:val="24"/>
        </w:rPr>
      </w:pPr>
      <w:r w:rsidRPr="006342C5">
        <w:rPr>
          <w:rFonts w:ascii="Times New Roman" w:hAnsi="Times New Roman" w:cs="Times New Roman"/>
          <w:color w:val="auto"/>
          <w:sz w:val="24"/>
          <w:szCs w:val="24"/>
        </w:rPr>
        <w:t xml:space="preserve">TELEPÜLÉSRENDEZÉSI SZERZŐDÉS </w:t>
      </w:r>
    </w:p>
    <w:p w14:paraId="34EB5101" w14:textId="77777777" w:rsidR="00524B56" w:rsidRPr="006342C5" w:rsidRDefault="00524B56" w:rsidP="00524B56">
      <w:pPr>
        <w:pStyle w:val="Szvegtrzs"/>
        <w:ind w:right="70"/>
        <w:rPr>
          <w:rFonts w:ascii="Times New Roman" w:hAnsi="Times New Roman" w:cs="Times New Roman"/>
          <w:sz w:val="24"/>
          <w:szCs w:val="24"/>
        </w:rPr>
      </w:pPr>
    </w:p>
    <w:p w14:paraId="428F5659" w14:textId="77777777" w:rsidR="00524B56" w:rsidRPr="006342C5" w:rsidRDefault="00524B56" w:rsidP="00524B56">
      <w:pPr>
        <w:pStyle w:val="Szvegtrzs"/>
        <w:ind w:right="70"/>
        <w:rPr>
          <w:rFonts w:ascii="Times New Roman" w:hAnsi="Times New Roman" w:cs="Times New Roman"/>
          <w:sz w:val="24"/>
          <w:szCs w:val="24"/>
        </w:rPr>
      </w:pPr>
      <w:proofErr w:type="gramStart"/>
      <w:r w:rsidRPr="006342C5">
        <w:rPr>
          <w:rFonts w:ascii="Times New Roman" w:hAnsi="Times New Roman" w:cs="Times New Roman"/>
          <w:sz w:val="24"/>
          <w:szCs w:val="24"/>
        </w:rPr>
        <w:t>amely</w:t>
      </w:r>
      <w:proofErr w:type="gramEnd"/>
      <w:r w:rsidRPr="006342C5">
        <w:rPr>
          <w:rFonts w:ascii="Times New Roman" w:hAnsi="Times New Roman" w:cs="Times New Roman"/>
          <w:sz w:val="24"/>
          <w:szCs w:val="24"/>
        </w:rPr>
        <w:t xml:space="preserve"> létrejött egyrészről</w:t>
      </w:r>
    </w:p>
    <w:p w14:paraId="0FF07D03" w14:textId="77777777" w:rsidR="00524B56" w:rsidRPr="006342C5" w:rsidRDefault="00524B56" w:rsidP="00524B56">
      <w:pPr>
        <w:pStyle w:val="Szvegtrzs"/>
        <w:ind w:right="70"/>
        <w:rPr>
          <w:rFonts w:ascii="Times New Roman" w:hAnsi="Times New Roman" w:cs="Times New Roman"/>
          <w:sz w:val="24"/>
          <w:szCs w:val="24"/>
        </w:rPr>
      </w:pPr>
    </w:p>
    <w:p w14:paraId="17F8860D" w14:textId="77777777" w:rsidR="00524B56" w:rsidRPr="006342C5" w:rsidRDefault="00524B56" w:rsidP="00524B56">
      <w:pPr>
        <w:rPr>
          <w:sz w:val="24"/>
          <w:szCs w:val="24"/>
        </w:rPr>
      </w:pPr>
      <w:r w:rsidRPr="006342C5">
        <w:rPr>
          <w:sz w:val="24"/>
          <w:szCs w:val="24"/>
        </w:rPr>
        <w:t>Név:</w:t>
      </w:r>
      <w:r w:rsidRPr="006342C5">
        <w:rPr>
          <w:sz w:val="24"/>
          <w:szCs w:val="24"/>
        </w:rPr>
        <w:tab/>
      </w:r>
      <w:r w:rsidRPr="006342C5">
        <w:rPr>
          <w:sz w:val="24"/>
          <w:szCs w:val="24"/>
        </w:rPr>
        <w:tab/>
      </w:r>
      <w:r w:rsidRPr="006342C5">
        <w:rPr>
          <w:sz w:val="24"/>
          <w:szCs w:val="24"/>
        </w:rPr>
        <w:tab/>
      </w:r>
      <w:r w:rsidRPr="006342C5">
        <w:rPr>
          <w:sz w:val="24"/>
          <w:szCs w:val="24"/>
        </w:rPr>
        <w:tab/>
      </w:r>
      <w:r w:rsidRPr="006342C5">
        <w:rPr>
          <w:b/>
          <w:bCs/>
          <w:sz w:val="24"/>
          <w:szCs w:val="24"/>
        </w:rPr>
        <w:t>Tiszavasvári Város Önkormányzat</w:t>
      </w:r>
    </w:p>
    <w:p w14:paraId="343B6FC6" w14:textId="520064AD" w:rsidR="00524B56" w:rsidRPr="006342C5" w:rsidRDefault="00524B56" w:rsidP="00524B56">
      <w:pPr>
        <w:jc w:val="both"/>
        <w:rPr>
          <w:sz w:val="24"/>
          <w:szCs w:val="24"/>
        </w:rPr>
      </w:pPr>
      <w:r w:rsidRPr="006342C5">
        <w:rPr>
          <w:sz w:val="24"/>
          <w:szCs w:val="24"/>
        </w:rPr>
        <w:t>Székhelye:</w:t>
      </w:r>
      <w:r w:rsidRPr="006342C5">
        <w:rPr>
          <w:sz w:val="24"/>
          <w:szCs w:val="24"/>
        </w:rPr>
        <w:tab/>
      </w:r>
      <w:r w:rsidRPr="006342C5">
        <w:rPr>
          <w:sz w:val="24"/>
          <w:szCs w:val="24"/>
        </w:rPr>
        <w:tab/>
      </w:r>
      <w:r w:rsidRPr="006342C5">
        <w:rPr>
          <w:sz w:val="24"/>
          <w:szCs w:val="24"/>
        </w:rPr>
        <w:tab/>
      </w:r>
      <w:r w:rsidR="0057464F">
        <w:rPr>
          <w:sz w:val="24"/>
          <w:szCs w:val="24"/>
        </w:rPr>
        <w:t>4440 Tiszavasvári, Városháza tér 4.</w:t>
      </w:r>
    </w:p>
    <w:p w14:paraId="673BCA9B" w14:textId="044A6684" w:rsidR="00524B56" w:rsidRPr="006342C5" w:rsidRDefault="00524B56" w:rsidP="00524B56">
      <w:pPr>
        <w:rPr>
          <w:sz w:val="24"/>
          <w:szCs w:val="24"/>
        </w:rPr>
      </w:pPr>
      <w:r w:rsidRPr="006342C5">
        <w:rPr>
          <w:sz w:val="24"/>
          <w:szCs w:val="24"/>
        </w:rPr>
        <w:t>Adószáma:</w:t>
      </w:r>
      <w:r w:rsidRPr="006342C5">
        <w:rPr>
          <w:sz w:val="24"/>
          <w:szCs w:val="24"/>
        </w:rPr>
        <w:tab/>
      </w:r>
      <w:r w:rsidRPr="006342C5">
        <w:rPr>
          <w:sz w:val="24"/>
          <w:szCs w:val="24"/>
        </w:rPr>
        <w:tab/>
      </w:r>
      <w:r w:rsidRPr="006342C5">
        <w:rPr>
          <w:sz w:val="24"/>
          <w:szCs w:val="24"/>
        </w:rPr>
        <w:tab/>
      </w:r>
      <w:r w:rsidR="0057464F">
        <w:rPr>
          <w:sz w:val="24"/>
          <w:szCs w:val="24"/>
        </w:rPr>
        <w:t>15732468-2-15</w:t>
      </w:r>
    </w:p>
    <w:p w14:paraId="7BD887AD" w14:textId="18B8AB97" w:rsidR="00524B56" w:rsidRPr="006342C5" w:rsidRDefault="00524B56" w:rsidP="00524B56">
      <w:pPr>
        <w:autoSpaceDE w:val="0"/>
        <w:rPr>
          <w:sz w:val="24"/>
          <w:szCs w:val="24"/>
        </w:rPr>
      </w:pPr>
      <w:r w:rsidRPr="006342C5">
        <w:rPr>
          <w:sz w:val="24"/>
          <w:szCs w:val="24"/>
        </w:rPr>
        <w:t>Számlavezető pénzintézete:</w:t>
      </w:r>
      <w:r w:rsidRPr="006342C5">
        <w:rPr>
          <w:sz w:val="24"/>
          <w:szCs w:val="24"/>
        </w:rPr>
        <w:tab/>
      </w:r>
      <w:r w:rsidR="0057464F">
        <w:rPr>
          <w:sz w:val="24"/>
          <w:szCs w:val="24"/>
        </w:rPr>
        <w:t xml:space="preserve">OTP Bank </w:t>
      </w:r>
      <w:proofErr w:type="spellStart"/>
      <w:r w:rsidR="0057464F">
        <w:rPr>
          <w:sz w:val="24"/>
          <w:szCs w:val="24"/>
        </w:rPr>
        <w:t>Nyrt</w:t>
      </w:r>
      <w:proofErr w:type="spellEnd"/>
      <w:r w:rsidR="0057464F">
        <w:rPr>
          <w:sz w:val="24"/>
          <w:szCs w:val="24"/>
        </w:rPr>
        <w:t>.</w:t>
      </w:r>
    </w:p>
    <w:p w14:paraId="3CDA0337" w14:textId="49A26ACB" w:rsidR="00524B56" w:rsidRPr="006342C5" w:rsidRDefault="00524B56" w:rsidP="00524B56">
      <w:pPr>
        <w:autoSpaceDE w:val="0"/>
        <w:rPr>
          <w:sz w:val="24"/>
          <w:szCs w:val="24"/>
        </w:rPr>
      </w:pPr>
      <w:r w:rsidRPr="006342C5">
        <w:rPr>
          <w:sz w:val="24"/>
          <w:szCs w:val="24"/>
        </w:rPr>
        <w:t>Számlaszáma:</w:t>
      </w:r>
      <w:r w:rsidRPr="006342C5">
        <w:rPr>
          <w:sz w:val="24"/>
          <w:szCs w:val="24"/>
        </w:rPr>
        <w:tab/>
      </w:r>
      <w:r w:rsidRPr="006342C5">
        <w:rPr>
          <w:sz w:val="24"/>
          <w:szCs w:val="24"/>
        </w:rPr>
        <w:tab/>
      </w:r>
      <w:r w:rsidRPr="006342C5">
        <w:rPr>
          <w:sz w:val="24"/>
          <w:szCs w:val="24"/>
        </w:rPr>
        <w:tab/>
      </w:r>
      <w:r w:rsidR="0057464F">
        <w:rPr>
          <w:sz w:val="24"/>
          <w:szCs w:val="24"/>
        </w:rPr>
        <w:t>11744144-15404761</w:t>
      </w:r>
    </w:p>
    <w:p w14:paraId="12BA2921" w14:textId="10B2A64F" w:rsidR="00524B56" w:rsidRPr="006342C5" w:rsidRDefault="00524B56" w:rsidP="00524B56">
      <w:pPr>
        <w:autoSpaceDE w:val="0"/>
        <w:rPr>
          <w:sz w:val="24"/>
          <w:szCs w:val="24"/>
        </w:rPr>
      </w:pPr>
      <w:r w:rsidRPr="006342C5">
        <w:rPr>
          <w:sz w:val="24"/>
          <w:szCs w:val="24"/>
        </w:rPr>
        <w:t>Képviseli:</w:t>
      </w:r>
      <w:r w:rsidRPr="006342C5">
        <w:rPr>
          <w:sz w:val="24"/>
          <w:szCs w:val="24"/>
        </w:rPr>
        <w:tab/>
      </w:r>
      <w:r w:rsidRPr="006342C5">
        <w:rPr>
          <w:sz w:val="24"/>
          <w:szCs w:val="24"/>
        </w:rPr>
        <w:tab/>
      </w:r>
      <w:r w:rsidRPr="006342C5">
        <w:rPr>
          <w:sz w:val="24"/>
          <w:szCs w:val="24"/>
        </w:rPr>
        <w:tab/>
      </w:r>
      <w:r w:rsidR="0057464F">
        <w:rPr>
          <w:sz w:val="24"/>
          <w:szCs w:val="24"/>
        </w:rPr>
        <w:t>Balázsi Csilla polgármester</w:t>
      </w:r>
    </w:p>
    <w:p w14:paraId="0AC889CB" w14:textId="77777777" w:rsidR="00524B56" w:rsidRPr="006342C5" w:rsidRDefault="00524B56" w:rsidP="00524B56">
      <w:pPr>
        <w:tabs>
          <w:tab w:val="left" w:pos="4140"/>
        </w:tabs>
        <w:autoSpaceDE w:val="0"/>
        <w:rPr>
          <w:sz w:val="24"/>
          <w:szCs w:val="24"/>
        </w:rPr>
      </w:pPr>
      <w:proofErr w:type="gramStart"/>
      <w:r w:rsidRPr="006342C5">
        <w:rPr>
          <w:sz w:val="24"/>
          <w:szCs w:val="24"/>
        </w:rPr>
        <w:t>mint</w:t>
      </w:r>
      <w:proofErr w:type="gramEnd"/>
      <w:r w:rsidRPr="006342C5">
        <w:rPr>
          <w:sz w:val="24"/>
          <w:szCs w:val="24"/>
        </w:rPr>
        <w:t xml:space="preserve"> önkormányzat (a továbbiakban: </w:t>
      </w:r>
      <w:r w:rsidRPr="006342C5">
        <w:rPr>
          <w:rStyle w:val="Bekezdsalapbettpusa5"/>
          <w:b/>
          <w:sz w:val="24"/>
          <w:szCs w:val="24"/>
        </w:rPr>
        <w:t>Önkormányzat</w:t>
      </w:r>
      <w:r w:rsidRPr="006342C5">
        <w:rPr>
          <w:sz w:val="24"/>
          <w:szCs w:val="24"/>
        </w:rPr>
        <w:t>),</w:t>
      </w:r>
    </w:p>
    <w:p w14:paraId="4A5AEA11" w14:textId="77777777" w:rsidR="00524B56" w:rsidRPr="006342C5" w:rsidRDefault="00524B56" w:rsidP="00524B56">
      <w:pPr>
        <w:tabs>
          <w:tab w:val="left" w:pos="4140"/>
        </w:tabs>
        <w:autoSpaceDE w:val="0"/>
        <w:jc w:val="both"/>
        <w:rPr>
          <w:sz w:val="24"/>
          <w:szCs w:val="24"/>
        </w:rPr>
      </w:pPr>
    </w:p>
    <w:p w14:paraId="1CD2664B" w14:textId="77777777" w:rsidR="00524B56" w:rsidRPr="006342C5" w:rsidRDefault="00524B56" w:rsidP="00524B56">
      <w:pPr>
        <w:tabs>
          <w:tab w:val="left" w:pos="4140"/>
        </w:tabs>
        <w:autoSpaceDE w:val="0"/>
        <w:rPr>
          <w:sz w:val="24"/>
          <w:szCs w:val="24"/>
        </w:rPr>
      </w:pPr>
      <w:r w:rsidRPr="006342C5">
        <w:rPr>
          <w:sz w:val="24"/>
          <w:szCs w:val="24"/>
        </w:rPr>
        <w:t xml:space="preserve">másrészről </w:t>
      </w:r>
      <w:proofErr w:type="gramStart"/>
      <w:r w:rsidRPr="006342C5">
        <w:rPr>
          <w:sz w:val="24"/>
          <w:szCs w:val="24"/>
        </w:rPr>
        <w:t>a</w:t>
      </w:r>
      <w:proofErr w:type="gramEnd"/>
    </w:p>
    <w:p w14:paraId="4EAB1619" w14:textId="77777777" w:rsidR="00524B56" w:rsidRPr="006342C5" w:rsidRDefault="00524B56" w:rsidP="00524B56">
      <w:pPr>
        <w:tabs>
          <w:tab w:val="left" w:pos="4140"/>
        </w:tabs>
        <w:autoSpaceDE w:val="0"/>
        <w:rPr>
          <w:sz w:val="24"/>
          <w:szCs w:val="24"/>
        </w:rPr>
      </w:pPr>
    </w:p>
    <w:p w14:paraId="147BA888" w14:textId="4BF05490" w:rsidR="00524B56" w:rsidRPr="006342C5" w:rsidRDefault="00524B56" w:rsidP="00524B56">
      <w:pPr>
        <w:autoSpaceDE w:val="0"/>
        <w:rPr>
          <w:b/>
          <w:sz w:val="24"/>
          <w:szCs w:val="24"/>
        </w:rPr>
      </w:pPr>
      <w:r w:rsidRPr="006342C5">
        <w:rPr>
          <w:sz w:val="24"/>
          <w:szCs w:val="24"/>
        </w:rPr>
        <w:t>Név:</w:t>
      </w:r>
      <w:r w:rsidRPr="006342C5">
        <w:rPr>
          <w:rStyle w:val="Bekezdsalapbettpusa5"/>
          <w:b/>
          <w:sz w:val="24"/>
          <w:szCs w:val="24"/>
        </w:rPr>
        <w:tab/>
      </w:r>
      <w:r w:rsidRPr="006342C5">
        <w:rPr>
          <w:rStyle w:val="Bekezdsalapbettpusa5"/>
          <w:b/>
          <w:sz w:val="24"/>
          <w:szCs w:val="24"/>
        </w:rPr>
        <w:tab/>
      </w:r>
      <w:r w:rsidRPr="006342C5">
        <w:rPr>
          <w:rStyle w:val="Bekezdsalapbettpusa5"/>
          <w:b/>
          <w:sz w:val="24"/>
          <w:szCs w:val="24"/>
        </w:rPr>
        <w:tab/>
      </w:r>
      <w:r w:rsidRPr="006342C5">
        <w:rPr>
          <w:rStyle w:val="Bekezdsalapbettpusa5"/>
          <w:b/>
          <w:sz w:val="24"/>
          <w:szCs w:val="24"/>
        </w:rPr>
        <w:tab/>
      </w:r>
      <w:r w:rsidR="00000E10">
        <w:rPr>
          <w:rStyle w:val="Bekezdsalapbettpusa5"/>
          <w:b/>
          <w:sz w:val="24"/>
          <w:szCs w:val="24"/>
        </w:rPr>
        <w:t xml:space="preserve"> </w:t>
      </w:r>
      <w:proofErr w:type="spellStart"/>
      <w:r w:rsidRPr="006342C5">
        <w:rPr>
          <w:rStyle w:val="Bekezdsalapbettpusa5"/>
          <w:b/>
          <w:sz w:val="24"/>
          <w:szCs w:val="24"/>
        </w:rPr>
        <w:t>Pentaker</w:t>
      </w:r>
      <w:proofErr w:type="spellEnd"/>
      <w:r w:rsidRPr="006342C5">
        <w:rPr>
          <w:rStyle w:val="Bekezdsalapbettpusa5"/>
          <w:b/>
          <w:sz w:val="24"/>
          <w:szCs w:val="24"/>
        </w:rPr>
        <w:t xml:space="preserve"> Kft.</w:t>
      </w:r>
    </w:p>
    <w:p w14:paraId="66FD2F03" w14:textId="3D4CAFE1" w:rsidR="00524B56" w:rsidRPr="006342C5" w:rsidRDefault="00524B56" w:rsidP="00524B56">
      <w:pPr>
        <w:autoSpaceDE w:val="0"/>
        <w:rPr>
          <w:sz w:val="24"/>
          <w:szCs w:val="24"/>
        </w:rPr>
      </w:pPr>
      <w:r w:rsidRPr="006342C5">
        <w:rPr>
          <w:sz w:val="24"/>
          <w:szCs w:val="24"/>
        </w:rPr>
        <w:t>Székhelye:</w:t>
      </w:r>
      <w:r w:rsidRPr="006342C5">
        <w:rPr>
          <w:sz w:val="24"/>
          <w:szCs w:val="24"/>
        </w:rPr>
        <w:tab/>
      </w:r>
      <w:r w:rsidRPr="006342C5">
        <w:rPr>
          <w:sz w:val="24"/>
          <w:szCs w:val="24"/>
        </w:rPr>
        <w:tab/>
      </w:r>
      <w:r w:rsidRPr="006342C5">
        <w:rPr>
          <w:sz w:val="24"/>
          <w:szCs w:val="24"/>
        </w:rPr>
        <w:tab/>
        <w:t xml:space="preserve"> </w:t>
      </w:r>
      <w:r w:rsidR="0057464F">
        <w:rPr>
          <w:sz w:val="24"/>
          <w:szCs w:val="24"/>
        </w:rPr>
        <w:t>4440 Tiszavasvári, Kossuth u. 66.</w:t>
      </w:r>
    </w:p>
    <w:p w14:paraId="571736F5" w14:textId="77777777" w:rsidR="0057464F" w:rsidRPr="0057464F" w:rsidRDefault="00524B56" w:rsidP="00524B56">
      <w:pPr>
        <w:autoSpaceDE w:val="0"/>
        <w:rPr>
          <w:sz w:val="24"/>
          <w:szCs w:val="24"/>
        </w:rPr>
      </w:pPr>
      <w:r w:rsidRPr="006342C5">
        <w:rPr>
          <w:sz w:val="24"/>
          <w:szCs w:val="24"/>
        </w:rPr>
        <w:t>Cégjegyzékszáma:</w:t>
      </w:r>
      <w:r w:rsidRPr="006342C5">
        <w:rPr>
          <w:sz w:val="24"/>
          <w:szCs w:val="24"/>
        </w:rPr>
        <w:tab/>
      </w:r>
      <w:r w:rsidRPr="006342C5">
        <w:rPr>
          <w:sz w:val="24"/>
          <w:szCs w:val="24"/>
        </w:rPr>
        <w:tab/>
      </w:r>
      <w:r w:rsidRPr="0057464F">
        <w:rPr>
          <w:sz w:val="24"/>
          <w:szCs w:val="24"/>
        </w:rPr>
        <w:t xml:space="preserve"> </w:t>
      </w:r>
      <w:r w:rsidR="0057464F" w:rsidRPr="0057464F">
        <w:rPr>
          <w:rStyle w:val="cjsz"/>
          <w:sz w:val="24"/>
          <w:szCs w:val="24"/>
        </w:rPr>
        <w:t>15-09-061691</w:t>
      </w:r>
      <w:r w:rsidR="0057464F" w:rsidRPr="0057464F">
        <w:rPr>
          <w:sz w:val="24"/>
          <w:szCs w:val="24"/>
        </w:rPr>
        <w:t xml:space="preserve"> </w:t>
      </w:r>
    </w:p>
    <w:p w14:paraId="46112DDC" w14:textId="30A438BC" w:rsidR="00524B56" w:rsidRPr="0057464F" w:rsidRDefault="00524B56" w:rsidP="00524B56">
      <w:pPr>
        <w:autoSpaceDE w:val="0"/>
        <w:rPr>
          <w:sz w:val="24"/>
          <w:szCs w:val="24"/>
        </w:rPr>
      </w:pPr>
      <w:r w:rsidRPr="0057464F">
        <w:rPr>
          <w:sz w:val="24"/>
          <w:szCs w:val="24"/>
        </w:rPr>
        <w:t>Adószáma:</w:t>
      </w:r>
      <w:r w:rsidRPr="0057464F">
        <w:rPr>
          <w:sz w:val="24"/>
          <w:szCs w:val="24"/>
        </w:rPr>
        <w:tab/>
      </w:r>
      <w:r w:rsidRPr="0057464F">
        <w:rPr>
          <w:sz w:val="24"/>
          <w:szCs w:val="24"/>
        </w:rPr>
        <w:tab/>
      </w:r>
      <w:r w:rsidRPr="0057464F">
        <w:rPr>
          <w:sz w:val="24"/>
          <w:szCs w:val="24"/>
        </w:rPr>
        <w:tab/>
        <w:t xml:space="preserve"> </w:t>
      </w:r>
      <w:r w:rsidR="0057464F" w:rsidRPr="0057464F">
        <w:rPr>
          <w:rStyle w:val="adoszam"/>
          <w:sz w:val="24"/>
          <w:szCs w:val="24"/>
        </w:rPr>
        <w:t>11241160-2-15</w:t>
      </w:r>
    </w:p>
    <w:p w14:paraId="1C192D16" w14:textId="45B269B7" w:rsidR="00524B56" w:rsidRPr="00000E10" w:rsidRDefault="00524B56" w:rsidP="00524B56">
      <w:pPr>
        <w:autoSpaceDE w:val="0"/>
        <w:rPr>
          <w:sz w:val="24"/>
          <w:szCs w:val="24"/>
        </w:rPr>
      </w:pPr>
      <w:r w:rsidRPr="006342C5">
        <w:rPr>
          <w:sz w:val="24"/>
          <w:szCs w:val="24"/>
        </w:rPr>
        <w:t>Számlavezető pénzintézete:</w:t>
      </w:r>
      <w:r w:rsidRPr="006342C5">
        <w:rPr>
          <w:sz w:val="24"/>
          <w:szCs w:val="24"/>
        </w:rPr>
        <w:tab/>
        <w:t xml:space="preserve"> </w:t>
      </w:r>
      <w:r w:rsidR="00B522EE" w:rsidRPr="00000E10">
        <w:rPr>
          <w:sz w:val="24"/>
          <w:szCs w:val="24"/>
        </w:rPr>
        <w:t>…</w:t>
      </w:r>
      <w:proofErr w:type="gramStart"/>
      <w:r w:rsidR="00B522EE" w:rsidRPr="00000E10">
        <w:rPr>
          <w:sz w:val="24"/>
          <w:szCs w:val="24"/>
        </w:rPr>
        <w:t>……………………</w:t>
      </w:r>
      <w:proofErr w:type="gramEnd"/>
      <w:r w:rsidR="0057464F" w:rsidRPr="00000E10">
        <w:rPr>
          <w:sz w:val="24"/>
          <w:szCs w:val="24"/>
        </w:rPr>
        <w:t xml:space="preserve"> </w:t>
      </w:r>
    </w:p>
    <w:p w14:paraId="0CE36882" w14:textId="5DE8FE23" w:rsidR="00524B56" w:rsidRPr="006342C5" w:rsidRDefault="00524B56" w:rsidP="00524B56">
      <w:pPr>
        <w:pStyle w:val="Szvegtrzs"/>
        <w:ind w:right="70"/>
        <w:rPr>
          <w:rFonts w:ascii="Times New Roman" w:hAnsi="Times New Roman" w:cs="Times New Roman"/>
          <w:sz w:val="24"/>
          <w:szCs w:val="24"/>
        </w:rPr>
      </w:pPr>
      <w:r w:rsidRPr="00000E10">
        <w:rPr>
          <w:rFonts w:ascii="Times New Roman" w:hAnsi="Times New Roman" w:cs="Times New Roman"/>
          <w:sz w:val="24"/>
          <w:szCs w:val="24"/>
        </w:rPr>
        <w:t>Számlaszáma:</w:t>
      </w:r>
      <w:r w:rsidRPr="00000E10">
        <w:rPr>
          <w:rFonts w:ascii="Times New Roman" w:hAnsi="Times New Roman" w:cs="Times New Roman"/>
          <w:sz w:val="24"/>
          <w:szCs w:val="24"/>
        </w:rPr>
        <w:tab/>
      </w:r>
      <w:r w:rsidRPr="00000E10">
        <w:rPr>
          <w:rFonts w:ascii="Times New Roman" w:hAnsi="Times New Roman" w:cs="Times New Roman"/>
          <w:sz w:val="24"/>
          <w:szCs w:val="24"/>
        </w:rPr>
        <w:tab/>
      </w:r>
      <w:r w:rsidRPr="00000E10">
        <w:rPr>
          <w:rFonts w:ascii="Times New Roman" w:hAnsi="Times New Roman" w:cs="Times New Roman"/>
          <w:sz w:val="24"/>
          <w:szCs w:val="24"/>
        </w:rPr>
        <w:tab/>
      </w:r>
      <w:r w:rsidR="00000E10">
        <w:rPr>
          <w:rFonts w:ascii="Times New Roman" w:hAnsi="Times New Roman" w:cs="Times New Roman"/>
          <w:sz w:val="24"/>
          <w:szCs w:val="24"/>
        </w:rPr>
        <w:t xml:space="preserve"> </w:t>
      </w:r>
      <w:r w:rsidRPr="00000E10">
        <w:rPr>
          <w:rFonts w:ascii="Times New Roman" w:hAnsi="Times New Roman" w:cs="Times New Roman"/>
          <w:sz w:val="24"/>
          <w:szCs w:val="24"/>
        </w:rPr>
        <w:t>…</w:t>
      </w:r>
      <w:proofErr w:type="gramStart"/>
      <w:r w:rsidRPr="00000E10"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</w:p>
    <w:p w14:paraId="0B2CE998" w14:textId="4E6A7F26" w:rsidR="00524B56" w:rsidRPr="006342C5" w:rsidRDefault="00524B56" w:rsidP="00524B56">
      <w:pPr>
        <w:autoSpaceDE w:val="0"/>
        <w:rPr>
          <w:rStyle w:val="Bekezdsalapbettpusa5"/>
          <w:b/>
          <w:sz w:val="24"/>
          <w:szCs w:val="24"/>
        </w:rPr>
      </w:pPr>
      <w:r w:rsidRPr="006342C5">
        <w:rPr>
          <w:sz w:val="24"/>
          <w:szCs w:val="24"/>
        </w:rPr>
        <w:t>Képviseli:</w:t>
      </w:r>
      <w:r w:rsidRPr="006342C5">
        <w:rPr>
          <w:sz w:val="24"/>
          <w:szCs w:val="24"/>
        </w:rPr>
        <w:tab/>
      </w:r>
      <w:r w:rsidRPr="006342C5">
        <w:rPr>
          <w:sz w:val="24"/>
          <w:szCs w:val="24"/>
        </w:rPr>
        <w:tab/>
      </w:r>
      <w:r w:rsidRPr="006342C5">
        <w:rPr>
          <w:sz w:val="24"/>
          <w:szCs w:val="24"/>
        </w:rPr>
        <w:tab/>
      </w:r>
      <w:r w:rsidR="00000E10">
        <w:rPr>
          <w:sz w:val="24"/>
          <w:szCs w:val="24"/>
        </w:rPr>
        <w:t xml:space="preserve"> </w:t>
      </w:r>
      <w:r w:rsidR="00B522EE">
        <w:rPr>
          <w:sz w:val="24"/>
          <w:szCs w:val="24"/>
        </w:rPr>
        <w:t>Molnár Arnold Péter ügyvezető</w:t>
      </w:r>
    </w:p>
    <w:p w14:paraId="006EC157" w14:textId="77777777" w:rsidR="00524B56" w:rsidRPr="006342C5" w:rsidRDefault="00524B56" w:rsidP="00524B56">
      <w:pPr>
        <w:tabs>
          <w:tab w:val="left" w:pos="4140"/>
        </w:tabs>
        <w:autoSpaceDE w:val="0"/>
        <w:rPr>
          <w:sz w:val="24"/>
          <w:szCs w:val="24"/>
        </w:rPr>
      </w:pPr>
      <w:proofErr w:type="gramStart"/>
      <w:r w:rsidRPr="006342C5">
        <w:rPr>
          <w:sz w:val="24"/>
          <w:szCs w:val="24"/>
        </w:rPr>
        <w:t>mint</w:t>
      </w:r>
      <w:proofErr w:type="gramEnd"/>
      <w:r w:rsidRPr="006342C5">
        <w:rPr>
          <w:sz w:val="24"/>
          <w:szCs w:val="24"/>
        </w:rPr>
        <w:t xml:space="preserve"> célmegvalósító (a továbbiakban: </w:t>
      </w:r>
      <w:r w:rsidRPr="006342C5">
        <w:rPr>
          <w:rStyle w:val="Bekezdsalapbettpusa5"/>
          <w:b/>
          <w:bCs/>
          <w:sz w:val="24"/>
          <w:szCs w:val="24"/>
        </w:rPr>
        <w:t>Célmegvalósító</w:t>
      </w:r>
      <w:bookmarkStart w:id="1" w:name="_GoBack"/>
      <w:bookmarkEnd w:id="1"/>
      <w:r w:rsidRPr="006342C5">
        <w:rPr>
          <w:sz w:val="24"/>
          <w:szCs w:val="24"/>
        </w:rPr>
        <w:t>)</w:t>
      </w:r>
    </w:p>
    <w:p w14:paraId="33FBD9A2" w14:textId="77777777" w:rsidR="00524B56" w:rsidRPr="006342C5" w:rsidRDefault="00524B56" w:rsidP="00524B56">
      <w:pPr>
        <w:tabs>
          <w:tab w:val="left" w:pos="4140"/>
        </w:tabs>
        <w:autoSpaceDE w:val="0"/>
        <w:rPr>
          <w:sz w:val="24"/>
          <w:szCs w:val="24"/>
        </w:rPr>
      </w:pPr>
    </w:p>
    <w:p w14:paraId="5FD8EA14" w14:textId="77777777" w:rsidR="00524B56" w:rsidRPr="006342C5" w:rsidRDefault="00524B56" w:rsidP="00524B56">
      <w:pPr>
        <w:pStyle w:val="Szvegtrzs"/>
        <w:ind w:right="70"/>
        <w:rPr>
          <w:rFonts w:ascii="Times New Roman" w:hAnsi="Times New Roman" w:cs="Times New Roman"/>
          <w:sz w:val="24"/>
          <w:szCs w:val="24"/>
        </w:rPr>
      </w:pPr>
      <w:r w:rsidRPr="006342C5">
        <w:rPr>
          <w:rFonts w:ascii="Times New Roman" w:hAnsi="Times New Roman" w:cs="Times New Roman"/>
          <w:sz w:val="24"/>
          <w:szCs w:val="24"/>
        </w:rPr>
        <w:t>(a továbbiakban együtt: Felek) között az alulírott helyen és napon az alábbi feltételekkel:</w:t>
      </w:r>
    </w:p>
    <w:p w14:paraId="1F98D886" w14:textId="77777777" w:rsidR="00524B56" w:rsidRPr="006342C5" w:rsidRDefault="00524B56" w:rsidP="00524B56">
      <w:pPr>
        <w:pStyle w:val="Szvegtrzs"/>
        <w:ind w:right="7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5B740FB" w14:textId="77777777" w:rsidR="00524B56" w:rsidRPr="006342C5" w:rsidRDefault="00524B56" w:rsidP="00524B56">
      <w:pPr>
        <w:pStyle w:val="Szvegtrzs"/>
        <w:ind w:right="70"/>
        <w:jc w:val="center"/>
        <w:rPr>
          <w:rFonts w:ascii="Times New Roman" w:hAnsi="Times New Roman" w:cs="Times New Roman"/>
          <w:sz w:val="24"/>
          <w:szCs w:val="24"/>
        </w:rPr>
      </w:pPr>
      <w:r w:rsidRPr="006342C5">
        <w:rPr>
          <w:rFonts w:ascii="Times New Roman" w:hAnsi="Times New Roman" w:cs="Times New Roman"/>
          <w:b/>
          <w:sz w:val="24"/>
          <w:szCs w:val="24"/>
        </w:rPr>
        <w:t>Előzmények</w:t>
      </w:r>
    </w:p>
    <w:p w14:paraId="2244AEC8" w14:textId="77777777" w:rsidR="00524B56" w:rsidRPr="006342C5" w:rsidRDefault="00524B56" w:rsidP="00524B56">
      <w:pPr>
        <w:pStyle w:val="Szvegtrzs"/>
        <w:ind w:right="70"/>
        <w:jc w:val="center"/>
        <w:rPr>
          <w:rFonts w:ascii="Times New Roman" w:hAnsi="Times New Roman" w:cs="Times New Roman"/>
          <w:sz w:val="24"/>
          <w:szCs w:val="24"/>
        </w:rPr>
      </w:pPr>
    </w:p>
    <w:p w14:paraId="3FF20114" w14:textId="0044B12C" w:rsidR="00524B56" w:rsidRPr="006342C5" w:rsidRDefault="00B522EE" w:rsidP="00B522EE">
      <w:pPr>
        <w:pStyle w:val="Szvegtrzs"/>
        <w:jc w:val="both"/>
        <w:rPr>
          <w:rFonts w:ascii="Times New Roman" w:hAnsi="Times New Roman" w:cs="Times New Roman"/>
          <w:sz w:val="24"/>
          <w:szCs w:val="24"/>
        </w:rPr>
      </w:pPr>
      <w:r w:rsidRPr="00000E10">
        <w:rPr>
          <w:rFonts w:ascii="Times New Roman" w:hAnsi="Times New Roman" w:cs="Times New Roman"/>
          <w:sz w:val="24"/>
          <w:szCs w:val="24"/>
        </w:rPr>
        <w:t>Tiszavasvári Város Önkormán</w:t>
      </w:r>
      <w:r w:rsidR="00524B56" w:rsidRPr="00000E10">
        <w:rPr>
          <w:rFonts w:ascii="Times New Roman" w:hAnsi="Times New Roman" w:cs="Times New Roman"/>
          <w:sz w:val="24"/>
          <w:szCs w:val="24"/>
        </w:rPr>
        <w:t>yzat</w:t>
      </w:r>
      <w:r w:rsidRPr="00000E10">
        <w:rPr>
          <w:rFonts w:ascii="Times New Roman" w:hAnsi="Times New Roman" w:cs="Times New Roman"/>
          <w:sz w:val="24"/>
          <w:szCs w:val="24"/>
        </w:rPr>
        <w:t>ának</w:t>
      </w:r>
      <w:r w:rsidR="00524B56" w:rsidRPr="00000E10">
        <w:rPr>
          <w:rFonts w:ascii="Times New Roman" w:hAnsi="Times New Roman" w:cs="Times New Roman"/>
          <w:sz w:val="24"/>
          <w:szCs w:val="24"/>
        </w:rPr>
        <w:t xml:space="preserve"> </w:t>
      </w:r>
      <w:r w:rsidRPr="00000E10">
        <w:rPr>
          <w:rFonts w:ascii="Times New Roman" w:hAnsi="Times New Roman" w:cs="Times New Roman"/>
          <w:sz w:val="24"/>
          <w:szCs w:val="24"/>
        </w:rPr>
        <w:t>K</w:t>
      </w:r>
      <w:r w:rsidR="00524B56" w:rsidRPr="00000E10">
        <w:rPr>
          <w:rFonts w:ascii="Times New Roman" w:hAnsi="Times New Roman" w:cs="Times New Roman"/>
          <w:sz w:val="24"/>
          <w:szCs w:val="24"/>
        </w:rPr>
        <w:t>épviselő</w:t>
      </w:r>
      <w:r w:rsidRPr="00000E10">
        <w:rPr>
          <w:rFonts w:ascii="Times New Roman" w:hAnsi="Times New Roman" w:cs="Times New Roman"/>
          <w:sz w:val="24"/>
          <w:szCs w:val="24"/>
        </w:rPr>
        <w:t>-</w:t>
      </w:r>
      <w:r w:rsidR="00524B56" w:rsidRPr="00000E10">
        <w:rPr>
          <w:rFonts w:ascii="Times New Roman" w:hAnsi="Times New Roman" w:cs="Times New Roman"/>
          <w:sz w:val="24"/>
          <w:szCs w:val="24"/>
        </w:rPr>
        <w:t>testülete (a továbbiakban: Képviselő</w:t>
      </w:r>
      <w:r w:rsidRPr="00000E10">
        <w:rPr>
          <w:rFonts w:ascii="Times New Roman" w:hAnsi="Times New Roman" w:cs="Times New Roman"/>
          <w:sz w:val="24"/>
          <w:szCs w:val="24"/>
        </w:rPr>
        <w:t>-</w:t>
      </w:r>
      <w:r w:rsidR="00524B56" w:rsidRPr="00000E10">
        <w:rPr>
          <w:rFonts w:ascii="Times New Roman" w:hAnsi="Times New Roman" w:cs="Times New Roman"/>
          <w:sz w:val="24"/>
          <w:szCs w:val="24"/>
        </w:rPr>
        <w:t xml:space="preserve">testület) </w:t>
      </w:r>
      <w:proofErr w:type="gramStart"/>
      <w:r w:rsidR="00524B56" w:rsidRPr="00000E10">
        <w:rPr>
          <w:rFonts w:ascii="Times New Roman" w:hAnsi="Times New Roman" w:cs="Times New Roman"/>
          <w:sz w:val="24"/>
          <w:szCs w:val="24"/>
        </w:rPr>
        <w:t xml:space="preserve">a </w:t>
      </w:r>
      <w:r w:rsidR="00524B56" w:rsidRPr="00000E10">
        <w:rPr>
          <w:rStyle w:val="Bekezdsalapbettpusa5"/>
          <w:rFonts w:ascii="Times New Roman" w:hAnsi="Times New Roman" w:cs="Times New Roman"/>
          <w:sz w:val="24"/>
          <w:szCs w:val="24"/>
        </w:rPr>
        <w:t>…</w:t>
      </w:r>
      <w:proofErr w:type="gramEnd"/>
      <w:r w:rsidR="0012050C" w:rsidRPr="00000E10">
        <w:rPr>
          <w:rStyle w:val="Bekezdsalapbettpusa5"/>
          <w:rFonts w:ascii="Times New Roman" w:hAnsi="Times New Roman" w:cs="Times New Roman"/>
          <w:sz w:val="24"/>
          <w:szCs w:val="24"/>
        </w:rPr>
        <w:t>/2026</w:t>
      </w:r>
      <w:r w:rsidR="0012050C" w:rsidRPr="0012050C">
        <w:rPr>
          <w:rStyle w:val="Bekezdsalapbettpusa5"/>
          <w:rFonts w:ascii="Times New Roman" w:hAnsi="Times New Roman" w:cs="Times New Roman"/>
          <w:sz w:val="24"/>
          <w:szCs w:val="24"/>
        </w:rPr>
        <w:t>. (II.19.)</w:t>
      </w:r>
      <w:r w:rsidR="0012050C">
        <w:rPr>
          <w:rStyle w:val="Bekezdsalapbettpusa5"/>
          <w:rFonts w:ascii="Times New Roman" w:hAnsi="Times New Roman" w:cs="Times New Roman"/>
          <w:sz w:val="24"/>
          <w:szCs w:val="24"/>
        </w:rPr>
        <w:t xml:space="preserve"> Kt. számú</w:t>
      </w:r>
      <w:r w:rsidR="00524B56" w:rsidRPr="006342C5">
        <w:rPr>
          <w:rStyle w:val="Bekezdsalapbettpusa5"/>
          <w:rFonts w:ascii="Times New Roman" w:hAnsi="Times New Roman" w:cs="Times New Roman"/>
          <w:b/>
          <w:sz w:val="24"/>
          <w:szCs w:val="24"/>
        </w:rPr>
        <w:t xml:space="preserve"> </w:t>
      </w:r>
      <w:r w:rsidR="00524B56" w:rsidRPr="006342C5">
        <w:rPr>
          <w:rFonts w:ascii="Times New Roman" w:hAnsi="Times New Roman" w:cs="Times New Roman"/>
          <w:sz w:val="24"/>
          <w:szCs w:val="24"/>
        </w:rPr>
        <w:t xml:space="preserve">határozatával (a továbbiakban: Határozat) döntött a Célmegvalósító által a Tiszavasvári Város Petőfi S. </w:t>
      </w:r>
      <w:proofErr w:type="gramStart"/>
      <w:r w:rsidR="00524B56" w:rsidRPr="006342C5">
        <w:rPr>
          <w:rFonts w:ascii="Times New Roman" w:hAnsi="Times New Roman" w:cs="Times New Roman"/>
          <w:sz w:val="24"/>
          <w:szCs w:val="24"/>
        </w:rPr>
        <w:t>u.</w:t>
      </w:r>
      <w:proofErr w:type="gramEnd"/>
      <w:r w:rsidR="00524B56" w:rsidRPr="006342C5">
        <w:rPr>
          <w:rFonts w:ascii="Times New Roman" w:hAnsi="Times New Roman" w:cs="Times New Roman"/>
          <w:sz w:val="24"/>
          <w:szCs w:val="24"/>
        </w:rPr>
        <w:t xml:space="preserve"> – Soproni u. – belterületi határ – 3573 </w:t>
      </w:r>
      <w:proofErr w:type="spellStart"/>
      <w:r w:rsidR="00524B56" w:rsidRPr="006342C5">
        <w:rPr>
          <w:rFonts w:ascii="Times New Roman" w:hAnsi="Times New Roman" w:cs="Times New Roman"/>
          <w:sz w:val="24"/>
          <w:szCs w:val="24"/>
        </w:rPr>
        <w:t>hrsz-ú</w:t>
      </w:r>
      <w:proofErr w:type="spellEnd"/>
      <w:r w:rsidR="00524B56" w:rsidRPr="006342C5">
        <w:rPr>
          <w:rFonts w:ascii="Times New Roman" w:hAnsi="Times New Roman" w:cs="Times New Roman"/>
          <w:sz w:val="24"/>
          <w:szCs w:val="24"/>
        </w:rPr>
        <w:t xml:space="preserve"> út által határolt tömböt érintő fejlesztés érdekében benyújtott, a Tiszavasvári Város Szabályozási Terveinek és Helyi Építési Szabályzatának jóváhagyásáról szóló 11/2020. (IV.7.) </w:t>
      </w:r>
      <w:proofErr w:type="spellStart"/>
      <w:r w:rsidR="00524B56" w:rsidRPr="006342C5">
        <w:rPr>
          <w:rFonts w:ascii="Times New Roman" w:hAnsi="Times New Roman" w:cs="Times New Roman"/>
          <w:sz w:val="24"/>
          <w:szCs w:val="24"/>
        </w:rPr>
        <w:t>KT.sz</w:t>
      </w:r>
      <w:proofErr w:type="spellEnd"/>
      <w:r w:rsidR="00524B56" w:rsidRPr="006342C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524B56" w:rsidRPr="006342C5">
        <w:rPr>
          <w:rFonts w:ascii="Times New Roman" w:hAnsi="Times New Roman" w:cs="Times New Roman"/>
          <w:sz w:val="24"/>
          <w:szCs w:val="24"/>
        </w:rPr>
        <w:t>rendelet</w:t>
      </w:r>
      <w:proofErr w:type="gramEnd"/>
      <w:r w:rsidR="00524B56" w:rsidRPr="006342C5">
        <w:rPr>
          <w:rFonts w:ascii="Times New Roman" w:hAnsi="Times New Roman" w:cs="Times New Roman"/>
          <w:sz w:val="24"/>
          <w:szCs w:val="24"/>
        </w:rPr>
        <w:t xml:space="preserve">, (a továbbiakban: HÉSZ) módosítására irányuló, a jelen szerződés 1. mellékletét képező telepítési tanulmányterv (a továbbiakban: Tanulmányterv) elfogadhatóságáról. </w:t>
      </w:r>
    </w:p>
    <w:p w14:paraId="42202E9D" w14:textId="77777777" w:rsidR="00524B56" w:rsidRPr="006342C5" w:rsidRDefault="00524B56" w:rsidP="00B522EE">
      <w:pPr>
        <w:pStyle w:val="Szvegtrzs"/>
        <w:jc w:val="both"/>
        <w:rPr>
          <w:rFonts w:ascii="Times New Roman" w:hAnsi="Times New Roman" w:cs="Times New Roman"/>
          <w:sz w:val="24"/>
          <w:szCs w:val="24"/>
        </w:rPr>
      </w:pPr>
    </w:p>
    <w:p w14:paraId="67A90869" w14:textId="50A0332A" w:rsidR="00524B56" w:rsidRPr="006342C5" w:rsidRDefault="00524B56" w:rsidP="00B522EE">
      <w:pPr>
        <w:pStyle w:val="Szvegtrzs"/>
        <w:jc w:val="both"/>
        <w:rPr>
          <w:rFonts w:ascii="Times New Roman" w:hAnsi="Times New Roman" w:cs="Times New Roman"/>
          <w:sz w:val="24"/>
          <w:szCs w:val="24"/>
        </w:rPr>
      </w:pPr>
      <w:r w:rsidRPr="006342C5">
        <w:rPr>
          <w:rFonts w:ascii="Times New Roman" w:hAnsi="Times New Roman" w:cs="Times New Roman"/>
          <w:sz w:val="24"/>
          <w:szCs w:val="24"/>
        </w:rPr>
        <w:t xml:space="preserve">A </w:t>
      </w:r>
      <w:r w:rsidR="00856311">
        <w:rPr>
          <w:rFonts w:ascii="Times New Roman" w:hAnsi="Times New Roman" w:cs="Times New Roman"/>
          <w:sz w:val="24"/>
          <w:szCs w:val="24"/>
        </w:rPr>
        <w:t>H</w:t>
      </w:r>
      <w:r w:rsidRPr="006342C5">
        <w:rPr>
          <w:rFonts w:ascii="Times New Roman" w:hAnsi="Times New Roman" w:cs="Times New Roman"/>
          <w:sz w:val="24"/>
          <w:szCs w:val="24"/>
        </w:rPr>
        <w:t>atározat alapján Tiszavasvári Város Polgármestere a Tanulmánytervet a településtervek tartalmáról, elkészítésének és elfogadásának rendjéről, valamint egyes településrendezési sajátos jogintézményekről szóló 419/2021. (VII. 15.) Korm. rendelet (a továbbiakban: Korm. rendelet)</w:t>
      </w:r>
      <w:r w:rsidRPr="006342C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6342C5">
        <w:rPr>
          <w:rFonts w:ascii="Times New Roman" w:hAnsi="Times New Roman" w:cs="Times New Roman"/>
          <w:sz w:val="24"/>
          <w:szCs w:val="24"/>
        </w:rPr>
        <w:t>56/</w:t>
      </w:r>
      <w:proofErr w:type="gramStart"/>
      <w:r w:rsidRPr="006342C5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6342C5">
        <w:rPr>
          <w:rFonts w:ascii="Times New Roman" w:hAnsi="Times New Roman" w:cs="Times New Roman"/>
          <w:sz w:val="24"/>
          <w:szCs w:val="24"/>
        </w:rPr>
        <w:t xml:space="preserve">. § (3) bekezdése alapján véleményeztette a partnerekkel. </w:t>
      </w:r>
    </w:p>
    <w:p w14:paraId="5AB49A01" w14:textId="77777777" w:rsidR="00524B56" w:rsidRPr="006342C5" w:rsidRDefault="00524B56" w:rsidP="00B522EE">
      <w:pPr>
        <w:pStyle w:val="Szvegtrzs"/>
        <w:jc w:val="both"/>
        <w:rPr>
          <w:rFonts w:ascii="Times New Roman" w:hAnsi="Times New Roman" w:cs="Times New Roman"/>
          <w:sz w:val="24"/>
          <w:szCs w:val="24"/>
        </w:rPr>
      </w:pPr>
    </w:p>
    <w:p w14:paraId="5D850DD9" w14:textId="56806613" w:rsidR="00524B56" w:rsidRPr="006342C5" w:rsidRDefault="00524B56" w:rsidP="00B522EE">
      <w:pPr>
        <w:pStyle w:val="Szvegtrzs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00E10">
        <w:rPr>
          <w:rFonts w:ascii="Times New Roman" w:hAnsi="Times New Roman" w:cs="Times New Roman"/>
          <w:sz w:val="24"/>
          <w:szCs w:val="24"/>
        </w:rPr>
        <w:t xml:space="preserve">A </w:t>
      </w:r>
      <w:r w:rsidR="00BC1A2D" w:rsidRPr="00000E10">
        <w:rPr>
          <w:rStyle w:val="Bekezdsalapbettpusa5"/>
          <w:rFonts w:ascii="Times New Roman" w:hAnsi="Times New Roman" w:cs="Times New Roman"/>
          <w:sz w:val="24"/>
          <w:szCs w:val="24"/>
        </w:rPr>
        <w:t>…</w:t>
      </w:r>
      <w:proofErr w:type="gramEnd"/>
      <w:r w:rsidR="00BC1A2D" w:rsidRPr="00000E10">
        <w:rPr>
          <w:rStyle w:val="Bekezdsalapbettpusa5"/>
          <w:rFonts w:ascii="Times New Roman" w:hAnsi="Times New Roman" w:cs="Times New Roman"/>
          <w:sz w:val="24"/>
          <w:szCs w:val="24"/>
        </w:rPr>
        <w:t>/2026.</w:t>
      </w:r>
      <w:r w:rsidR="00BC1A2D" w:rsidRPr="0012050C">
        <w:rPr>
          <w:rStyle w:val="Bekezdsalapbettpusa5"/>
          <w:rFonts w:ascii="Times New Roman" w:hAnsi="Times New Roman" w:cs="Times New Roman"/>
          <w:sz w:val="24"/>
          <w:szCs w:val="24"/>
        </w:rPr>
        <w:t xml:space="preserve"> (II.19.)</w:t>
      </w:r>
      <w:r w:rsidR="00BC1A2D">
        <w:rPr>
          <w:rStyle w:val="Bekezdsalapbettpusa5"/>
          <w:rFonts w:ascii="Times New Roman" w:hAnsi="Times New Roman" w:cs="Times New Roman"/>
          <w:sz w:val="24"/>
          <w:szCs w:val="24"/>
        </w:rPr>
        <w:t xml:space="preserve"> Kt. számú</w:t>
      </w:r>
      <w:r w:rsidR="00BC1A2D" w:rsidRPr="006342C5">
        <w:rPr>
          <w:rStyle w:val="Bekezdsalapbettpusa5"/>
          <w:rFonts w:ascii="Times New Roman" w:hAnsi="Times New Roman" w:cs="Times New Roman"/>
          <w:b/>
          <w:sz w:val="24"/>
          <w:szCs w:val="24"/>
        </w:rPr>
        <w:t xml:space="preserve"> </w:t>
      </w:r>
      <w:r w:rsidRPr="006342C5">
        <w:rPr>
          <w:rFonts w:ascii="Times New Roman" w:hAnsi="Times New Roman" w:cs="Times New Roman"/>
          <w:sz w:val="24"/>
          <w:szCs w:val="24"/>
        </w:rPr>
        <w:t xml:space="preserve">határozatával döntött arról, hogy módosítani kívánja a </w:t>
      </w:r>
      <w:proofErr w:type="spellStart"/>
      <w:r w:rsidRPr="006342C5">
        <w:rPr>
          <w:rFonts w:ascii="Times New Roman" w:hAnsi="Times New Roman" w:cs="Times New Roman"/>
          <w:sz w:val="24"/>
          <w:szCs w:val="24"/>
        </w:rPr>
        <w:t>HÉSZ-t</w:t>
      </w:r>
      <w:proofErr w:type="spellEnd"/>
      <w:r w:rsidRPr="006342C5">
        <w:rPr>
          <w:rFonts w:ascii="Times New Roman" w:hAnsi="Times New Roman" w:cs="Times New Roman"/>
          <w:sz w:val="24"/>
          <w:szCs w:val="24"/>
        </w:rPr>
        <w:t xml:space="preserve"> a Tiszavasvári Város Petőfi S. </w:t>
      </w:r>
      <w:proofErr w:type="gramStart"/>
      <w:r w:rsidRPr="006342C5">
        <w:rPr>
          <w:rFonts w:ascii="Times New Roman" w:hAnsi="Times New Roman" w:cs="Times New Roman"/>
          <w:sz w:val="24"/>
          <w:szCs w:val="24"/>
        </w:rPr>
        <w:t>u.</w:t>
      </w:r>
      <w:proofErr w:type="gramEnd"/>
      <w:r w:rsidRPr="006342C5">
        <w:rPr>
          <w:rFonts w:ascii="Times New Roman" w:hAnsi="Times New Roman" w:cs="Times New Roman"/>
          <w:sz w:val="24"/>
          <w:szCs w:val="24"/>
        </w:rPr>
        <w:t xml:space="preserve"> – Soproni u. – belterületi határ – 3573 </w:t>
      </w:r>
      <w:proofErr w:type="spellStart"/>
      <w:r w:rsidRPr="006342C5">
        <w:rPr>
          <w:rFonts w:ascii="Times New Roman" w:hAnsi="Times New Roman" w:cs="Times New Roman"/>
          <w:sz w:val="24"/>
          <w:szCs w:val="24"/>
        </w:rPr>
        <w:t>hrsz-ú</w:t>
      </w:r>
      <w:proofErr w:type="spellEnd"/>
      <w:r w:rsidRPr="006342C5">
        <w:rPr>
          <w:rFonts w:ascii="Times New Roman" w:hAnsi="Times New Roman" w:cs="Times New Roman"/>
          <w:sz w:val="24"/>
          <w:szCs w:val="24"/>
        </w:rPr>
        <w:t xml:space="preserve"> út által határolt tömbre vonatkozóan, továbbá a </w:t>
      </w:r>
      <w:r w:rsidR="00BC1A2D">
        <w:rPr>
          <w:rFonts w:ascii="Times New Roman" w:hAnsi="Times New Roman" w:cs="Times New Roman"/>
          <w:sz w:val="24"/>
          <w:szCs w:val="24"/>
        </w:rPr>
        <w:t>H</w:t>
      </w:r>
      <w:r w:rsidRPr="006342C5">
        <w:rPr>
          <w:rFonts w:ascii="Times New Roman" w:hAnsi="Times New Roman" w:cs="Times New Roman"/>
          <w:sz w:val="24"/>
          <w:szCs w:val="24"/>
        </w:rPr>
        <w:t>atározatával döntött arról is, hogy ezen HÉSZ módosítás érdekében a Célmegvalósítóval településrendezési szerződést köt.</w:t>
      </w:r>
    </w:p>
    <w:p w14:paraId="547136D7" w14:textId="77777777" w:rsidR="00524B56" w:rsidRPr="006342C5" w:rsidRDefault="00524B56" w:rsidP="00B522EE">
      <w:pPr>
        <w:jc w:val="both"/>
        <w:rPr>
          <w:i/>
          <w:color w:val="FF0000"/>
          <w:sz w:val="24"/>
          <w:szCs w:val="24"/>
          <w:lang w:val="x-none"/>
        </w:rPr>
      </w:pPr>
    </w:p>
    <w:p w14:paraId="1651BD5C" w14:textId="77777777" w:rsidR="00524B56" w:rsidRPr="006342C5" w:rsidRDefault="00524B56" w:rsidP="00B522EE">
      <w:pPr>
        <w:jc w:val="both"/>
        <w:rPr>
          <w:sz w:val="24"/>
          <w:szCs w:val="24"/>
        </w:rPr>
      </w:pPr>
      <w:r w:rsidRPr="006342C5">
        <w:rPr>
          <w:sz w:val="24"/>
          <w:szCs w:val="24"/>
          <w:lang w:val="x-none"/>
        </w:rPr>
        <w:lastRenderedPageBreak/>
        <w:t>Mindezen előzmények alapján a</w:t>
      </w:r>
      <w:r w:rsidRPr="006342C5">
        <w:rPr>
          <w:sz w:val="24"/>
          <w:szCs w:val="24"/>
        </w:rPr>
        <w:t xml:space="preserve"> </w:t>
      </w:r>
      <w:r w:rsidRPr="006342C5">
        <w:rPr>
          <w:sz w:val="24"/>
          <w:szCs w:val="24"/>
          <w:lang w:val="x-none"/>
        </w:rPr>
        <w:t xml:space="preserve">Felek </w:t>
      </w:r>
      <w:r w:rsidRPr="006342C5">
        <w:rPr>
          <w:sz w:val="24"/>
          <w:szCs w:val="24"/>
        </w:rPr>
        <w:t xml:space="preserve">a magyar építészetről szóló 2023. </w:t>
      </w:r>
      <w:proofErr w:type="gramStart"/>
      <w:r w:rsidRPr="006342C5">
        <w:rPr>
          <w:sz w:val="24"/>
          <w:szCs w:val="24"/>
        </w:rPr>
        <w:t>évi</w:t>
      </w:r>
      <w:proofErr w:type="gramEnd"/>
      <w:r w:rsidRPr="006342C5">
        <w:rPr>
          <w:sz w:val="24"/>
          <w:szCs w:val="24"/>
        </w:rPr>
        <w:t xml:space="preserve"> C. törvény (a továbbiakban: </w:t>
      </w:r>
      <w:proofErr w:type="spellStart"/>
      <w:r w:rsidRPr="006342C5">
        <w:rPr>
          <w:sz w:val="24"/>
          <w:szCs w:val="24"/>
        </w:rPr>
        <w:t>Méptv</w:t>
      </w:r>
      <w:proofErr w:type="spellEnd"/>
      <w:r w:rsidRPr="006342C5">
        <w:rPr>
          <w:sz w:val="24"/>
          <w:szCs w:val="24"/>
        </w:rPr>
        <w:t>.) 92. § (1)</w:t>
      </w:r>
      <w:r w:rsidRPr="006342C5">
        <w:rPr>
          <w:sz w:val="24"/>
          <w:szCs w:val="24"/>
          <w:lang w:val="x-none"/>
        </w:rPr>
        <w:t xml:space="preserve"> bekezdésében foglaltak alapján az alábbi </w:t>
      </w:r>
      <w:r w:rsidRPr="006342C5">
        <w:rPr>
          <w:sz w:val="24"/>
          <w:szCs w:val="24"/>
        </w:rPr>
        <w:t>településrendezési szerződést kötik.</w:t>
      </w:r>
    </w:p>
    <w:p w14:paraId="58DA316F" w14:textId="77777777" w:rsidR="00524B56" w:rsidRPr="006342C5" w:rsidRDefault="00524B56" w:rsidP="00524B56">
      <w:pPr>
        <w:pStyle w:val="Szvegtrzs"/>
        <w:ind w:right="70"/>
        <w:rPr>
          <w:rFonts w:ascii="Times New Roman" w:hAnsi="Times New Roman" w:cs="Times New Roman"/>
          <w:sz w:val="24"/>
          <w:szCs w:val="24"/>
        </w:rPr>
      </w:pPr>
    </w:p>
    <w:p w14:paraId="45A7664F" w14:textId="77777777" w:rsidR="00524B56" w:rsidRPr="006342C5" w:rsidRDefault="00524B56" w:rsidP="00524B56">
      <w:pPr>
        <w:pStyle w:val="Szvegtrzs"/>
        <w:ind w:right="70"/>
        <w:jc w:val="center"/>
        <w:rPr>
          <w:rFonts w:ascii="Times New Roman" w:hAnsi="Times New Roman" w:cs="Times New Roman"/>
          <w:sz w:val="24"/>
          <w:szCs w:val="24"/>
        </w:rPr>
      </w:pPr>
      <w:r w:rsidRPr="006342C5">
        <w:rPr>
          <w:rFonts w:ascii="Times New Roman" w:hAnsi="Times New Roman" w:cs="Times New Roman"/>
          <w:b/>
          <w:sz w:val="24"/>
          <w:szCs w:val="24"/>
        </w:rPr>
        <w:t xml:space="preserve">I. </w:t>
      </w:r>
      <w:proofErr w:type="gramStart"/>
      <w:r w:rsidRPr="006342C5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6342C5">
        <w:rPr>
          <w:rFonts w:ascii="Times New Roman" w:hAnsi="Times New Roman" w:cs="Times New Roman"/>
          <w:b/>
          <w:sz w:val="24"/>
          <w:szCs w:val="24"/>
        </w:rPr>
        <w:t xml:space="preserve"> szerződés tárgya</w:t>
      </w:r>
      <w:r w:rsidRPr="006342C5">
        <w:rPr>
          <w:rFonts w:ascii="Times New Roman" w:hAnsi="Times New Roman" w:cs="Times New Roman"/>
          <w:sz w:val="24"/>
          <w:szCs w:val="24"/>
        </w:rPr>
        <w:t>,</w:t>
      </w:r>
      <w:r w:rsidRPr="006342C5">
        <w:rPr>
          <w:rFonts w:ascii="Times New Roman" w:hAnsi="Times New Roman" w:cs="Times New Roman"/>
          <w:b/>
          <w:sz w:val="24"/>
          <w:szCs w:val="24"/>
        </w:rPr>
        <w:t xml:space="preserve"> hatálya</w:t>
      </w:r>
      <w:r w:rsidRPr="006342C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20CCF9F" w14:textId="77777777" w:rsidR="00524B56" w:rsidRPr="006342C5" w:rsidRDefault="00524B56" w:rsidP="00524B56">
      <w:pPr>
        <w:pStyle w:val="Szvegtrzs"/>
        <w:ind w:right="70"/>
        <w:jc w:val="center"/>
        <w:rPr>
          <w:rFonts w:ascii="Times New Roman" w:hAnsi="Times New Roman" w:cs="Times New Roman"/>
          <w:sz w:val="24"/>
          <w:szCs w:val="24"/>
        </w:rPr>
      </w:pPr>
    </w:p>
    <w:p w14:paraId="0085E853" w14:textId="3211B89E" w:rsidR="00524B56" w:rsidRPr="006342C5" w:rsidRDefault="00524B56" w:rsidP="00524B56">
      <w:pPr>
        <w:pStyle w:val="Szvegtrzs"/>
        <w:ind w:right="70"/>
        <w:rPr>
          <w:rFonts w:ascii="Times New Roman" w:hAnsi="Times New Roman" w:cs="Times New Roman"/>
          <w:b/>
          <w:sz w:val="24"/>
          <w:szCs w:val="24"/>
        </w:rPr>
      </w:pPr>
      <w:r w:rsidRPr="006342C5">
        <w:rPr>
          <w:rFonts w:ascii="Times New Roman" w:hAnsi="Times New Roman" w:cs="Times New Roman"/>
          <w:b/>
          <w:sz w:val="24"/>
          <w:szCs w:val="24"/>
        </w:rPr>
        <w:t xml:space="preserve">A szerződés tárgya </w:t>
      </w:r>
    </w:p>
    <w:p w14:paraId="2C2E584C" w14:textId="77777777" w:rsidR="00524B56" w:rsidRPr="006342C5" w:rsidRDefault="00524B56" w:rsidP="00524B56">
      <w:pPr>
        <w:pStyle w:val="Szvegtrzs"/>
        <w:ind w:right="70"/>
        <w:rPr>
          <w:rFonts w:ascii="Times New Roman" w:hAnsi="Times New Roman" w:cs="Times New Roman"/>
          <w:b/>
          <w:sz w:val="24"/>
          <w:szCs w:val="24"/>
        </w:rPr>
      </w:pPr>
    </w:p>
    <w:p w14:paraId="08FE3288" w14:textId="12816097" w:rsidR="00524B56" w:rsidRPr="006342C5" w:rsidRDefault="00524B56" w:rsidP="00571FE4">
      <w:pPr>
        <w:pStyle w:val="Szvegtrzs"/>
        <w:ind w:right="70"/>
        <w:jc w:val="both"/>
        <w:rPr>
          <w:rFonts w:ascii="Times New Roman" w:hAnsi="Times New Roman" w:cs="Times New Roman"/>
          <w:sz w:val="24"/>
          <w:szCs w:val="24"/>
        </w:rPr>
      </w:pPr>
      <w:r w:rsidRPr="006342C5">
        <w:rPr>
          <w:rFonts w:ascii="Times New Roman" w:hAnsi="Times New Roman" w:cs="Times New Roman"/>
          <w:b/>
          <w:sz w:val="24"/>
          <w:szCs w:val="24"/>
        </w:rPr>
        <w:t>1.1.</w:t>
      </w:r>
      <w:r w:rsidRPr="006342C5">
        <w:rPr>
          <w:rFonts w:ascii="Times New Roman" w:hAnsi="Times New Roman" w:cs="Times New Roman"/>
          <w:sz w:val="24"/>
          <w:szCs w:val="24"/>
        </w:rPr>
        <w:t xml:space="preserve"> </w:t>
      </w:r>
      <w:r w:rsidRPr="006342C5">
        <w:rPr>
          <w:rFonts w:ascii="Times New Roman" w:hAnsi="Times New Roman" w:cs="Times New Roman"/>
          <w:b/>
          <w:sz w:val="24"/>
          <w:szCs w:val="24"/>
        </w:rPr>
        <w:t xml:space="preserve">A </w:t>
      </w:r>
      <w:proofErr w:type="spellStart"/>
      <w:r w:rsidRPr="006342C5">
        <w:rPr>
          <w:rFonts w:ascii="Times New Roman" w:hAnsi="Times New Roman" w:cs="Times New Roman"/>
          <w:b/>
          <w:sz w:val="24"/>
          <w:szCs w:val="24"/>
        </w:rPr>
        <w:t>Méptv</w:t>
      </w:r>
      <w:proofErr w:type="spellEnd"/>
      <w:r w:rsidRPr="006342C5">
        <w:rPr>
          <w:rFonts w:ascii="Times New Roman" w:hAnsi="Times New Roman" w:cs="Times New Roman"/>
          <w:b/>
          <w:sz w:val="24"/>
          <w:szCs w:val="24"/>
        </w:rPr>
        <w:t>. 92. § (4) bekezdés a) pontja</w:t>
      </w:r>
      <w:r w:rsidRPr="006342C5">
        <w:rPr>
          <w:rFonts w:ascii="Times New Roman" w:hAnsi="Times New Roman" w:cs="Times New Roman"/>
          <w:sz w:val="24"/>
          <w:szCs w:val="24"/>
        </w:rPr>
        <w:t xml:space="preserve"> </w:t>
      </w:r>
      <w:r w:rsidRPr="006342C5">
        <w:rPr>
          <w:rFonts w:ascii="Times New Roman" w:hAnsi="Times New Roman" w:cs="Times New Roman"/>
          <w:b/>
          <w:sz w:val="24"/>
          <w:szCs w:val="24"/>
        </w:rPr>
        <w:t>alapján</w:t>
      </w:r>
      <w:r w:rsidRPr="006342C5">
        <w:rPr>
          <w:rFonts w:ascii="Times New Roman" w:hAnsi="Times New Roman" w:cs="Times New Roman"/>
          <w:sz w:val="24"/>
          <w:szCs w:val="24"/>
        </w:rPr>
        <w:t xml:space="preserve"> a HÉSZ módosításának </w:t>
      </w:r>
      <w:proofErr w:type="gramStart"/>
      <w:r w:rsidRPr="00000E10">
        <w:rPr>
          <w:rFonts w:ascii="Times New Roman" w:hAnsi="Times New Roman" w:cs="Times New Roman"/>
          <w:sz w:val="24"/>
          <w:szCs w:val="24"/>
        </w:rPr>
        <w:t xml:space="preserve">a </w:t>
      </w:r>
      <w:r w:rsidR="008D138A" w:rsidRPr="00000E10">
        <w:rPr>
          <w:rStyle w:val="Bekezdsalapbettpusa5"/>
          <w:rFonts w:ascii="Times New Roman" w:hAnsi="Times New Roman" w:cs="Times New Roman"/>
          <w:sz w:val="24"/>
          <w:szCs w:val="24"/>
        </w:rPr>
        <w:t>…</w:t>
      </w:r>
      <w:proofErr w:type="gramEnd"/>
      <w:r w:rsidR="008D138A" w:rsidRPr="00000E10">
        <w:rPr>
          <w:rStyle w:val="Bekezdsalapbettpusa5"/>
          <w:rFonts w:ascii="Times New Roman" w:hAnsi="Times New Roman" w:cs="Times New Roman"/>
          <w:sz w:val="24"/>
          <w:szCs w:val="24"/>
        </w:rPr>
        <w:t>/</w:t>
      </w:r>
      <w:r w:rsidR="008D138A" w:rsidRPr="0012050C">
        <w:rPr>
          <w:rStyle w:val="Bekezdsalapbettpusa5"/>
          <w:rFonts w:ascii="Times New Roman" w:hAnsi="Times New Roman" w:cs="Times New Roman"/>
          <w:sz w:val="24"/>
          <w:szCs w:val="24"/>
        </w:rPr>
        <w:t>2026. (II.19.)</w:t>
      </w:r>
      <w:r w:rsidR="008D138A">
        <w:rPr>
          <w:rStyle w:val="Bekezdsalapbettpusa5"/>
          <w:rFonts w:ascii="Times New Roman" w:hAnsi="Times New Roman" w:cs="Times New Roman"/>
          <w:sz w:val="24"/>
          <w:szCs w:val="24"/>
        </w:rPr>
        <w:t xml:space="preserve"> Kt. számú</w:t>
      </w:r>
      <w:r w:rsidR="008D138A" w:rsidRPr="006342C5">
        <w:rPr>
          <w:rStyle w:val="Bekezdsalapbettpusa5"/>
          <w:rFonts w:ascii="Times New Roman" w:hAnsi="Times New Roman" w:cs="Times New Roman"/>
          <w:b/>
          <w:sz w:val="24"/>
          <w:szCs w:val="24"/>
        </w:rPr>
        <w:t xml:space="preserve"> </w:t>
      </w:r>
      <w:r w:rsidR="008D138A" w:rsidRPr="008D138A">
        <w:rPr>
          <w:rStyle w:val="Bekezdsalapbettpusa5"/>
          <w:rFonts w:ascii="Times New Roman" w:hAnsi="Times New Roman" w:cs="Times New Roman"/>
          <w:sz w:val="24"/>
          <w:szCs w:val="24"/>
        </w:rPr>
        <w:t>h</w:t>
      </w:r>
      <w:r w:rsidRPr="006342C5">
        <w:rPr>
          <w:rFonts w:ascii="Times New Roman" w:hAnsi="Times New Roman" w:cs="Times New Roman"/>
          <w:sz w:val="24"/>
          <w:szCs w:val="24"/>
        </w:rPr>
        <w:t xml:space="preserve">atározat mellékletét képező főépítészi feljegyzésben (a továbbiakban: Feljegyzés) – mely jelen szerződés 2. mellékletét képezi – </w:t>
      </w:r>
      <w:r w:rsidRPr="006342C5">
        <w:rPr>
          <w:rStyle w:val="Bekezdsalapbettpusa1"/>
          <w:rFonts w:ascii="Times New Roman" w:hAnsi="Times New Roman" w:cs="Times New Roman"/>
          <w:sz w:val="24"/>
          <w:szCs w:val="24"/>
        </w:rPr>
        <w:t xml:space="preserve">foglaltaknak </w:t>
      </w:r>
      <w:r w:rsidRPr="006342C5">
        <w:rPr>
          <w:rFonts w:ascii="Times New Roman" w:hAnsi="Times New Roman" w:cs="Times New Roman"/>
          <w:sz w:val="24"/>
          <w:szCs w:val="24"/>
        </w:rPr>
        <w:t>megfelelő kidolgoztatása az Önkormányzat helyett a Célmegvalósító által, a Célmegvalósító költségére, továbbá</w:t>
      </w:r>
    </w:p>
    <w:p w14:paraId="1AE53EFF" w14:textId="77777777" w:rsidR="00524B56" w:rsidRPr="006342C5" w:rsidRDefault="00524B56" w:rsidP="00571FE4">
      <w:pPr>
        <w:pStyle w:val="Szvegtrzs"/>
        <w:ind w:right="70"/>
        <w:jc w:val="both"/>
        <w:rPr>
          <w:rFonts w:ascii="Times New Roman" w:hAnsi="Times New Roman" w:cs="Times New Roman"/>
          <w:sz w:val="24"/>
          <w:szCs w:val="24"/>
        </w:rPr>
      </w:pPr>
    </w:p>
    <w:p w14:paraId="67AE8594" w14:textId="77777777" w:rsidR="00524B56" w:rsidRPr="006342C5" w:rsidRDefault="00524B56" w:rsidP="00571FE4">
      <w:pPr>
        <w:pStyle w:val="Szvegtrzs"/>
        <w:ind w:right="70"/>
        <w:jc w:val="both"/>
        <w:rPr>
          <w:rFonts w:ascii="Times New Roman" w:hAnsi="Times New Roman" w:cs="Times New Roman"/>
          <w:sz w:val="24"/>
          <w:szCs w:val="24"/>
        </w:rPr>
      </w:pPr>
      <w:r w:rsidRPr="006342C5">
        <w:rPr>
          <w:rFonts w:ascii="Times New Roman" w:hAnsi="Times New Roman" w:cs="Times New Roman"/>
          <w:b/>
          <w:sz w:val="24"/>
          <w:szCs w:val="24"/>
        </w:rPr>
        <w:t>1.2.</w:t>
      </w:r>
      <w:r w:rsidRPr="006342C5">
        <w:rPr>
          <w:rFonts w:ascii="Times New Roman" w:hAnsi="Times New Roman" w:cs="Times New Roman"/>
          <w:sz w:val="24"/>
          <w:szCs w:val="24"/>
        </w:rPr>
        <w:t xml:space="preserve"> </w:t>
      </w:r>
      <w:r w:rsidRPr="006342C5">
        <w:rPr>
          <w:rFonts w:ascii="Times New Roman" w:hAnsi="Times New Roman" w:cs="Times New Roman"/>
          <w:b/>
          <w:sz w:val="24"/>
          <w:szCs w:val="24"/>
        </w:rPr>
        <w:t xml:space="preserve">a </w:t>
      </w:r>
      <w:proofErr w:type="spellStart"/>
      <w:r w:rsidRPr="006342C5">
        <w:rPr>
          <w:rFonts w:ascii="Times New Roman" w:hAnsi="Times New Roman" w:cs="Times New Roman"/>
          <w:b/>
          <w:sz w:val="24"/>
          <w:szCs w:val="24"/>
        </w:rPr>
        <w:t>Méptv</w:t>
      </w:r>
      <w:proofErr w:type="spellEnd"/>
      <w:r w:rsidRPr="006342C5">
        <w:rPr>
          <w:rFonts w:ascii="Times New Roman" w:hAnsi="Times New Roman" w:cs="Times New Roman"/>
          <w:b/>
          <w:sz w:val="24"/>
          <w:szCs w:val="24"/>
        </w:rPr>
        <w:t>. 92. § (4) bekezdés c) pontja alapján</w:t>
      </w:r>
      <w:r w:rsidRPr="006342C5">
        <w:rPr>
          <w:rFonts w:ascii="Times New Roman" w:hAnsi="Times New Roman" w:cs="Times New Roman"/>
          <w:sz w:val="24"/>
          <w:szCs w:val="24"/>
        </w:rPr>
        <w:t xml:space="preserve"> azon egyéb költségeknek vagy egyéb ráfordításoknak a Célmegvalósító általi átvállalása, amelyek az Önkormányzatot terhelnék, és amelyek a cél megvalósításának előfeltételei vagy következményei.</w:t>
      </w:r>
    </w:p>
    <w:p w14:paraId="2D476528" w14:textId="77777777" w:rsidR="00524B56" w:rsidRPr="006342C5" w:rsidRDefault="00524B56" w:rsidP="00571FE4">
      <w:pPr>
        <w:pStyle w:val="Szvegtrzs"/>
        <w:ind w:right="70"/>
        <w:jc w:val="both"/>
        <w:rPr>
          <w:rFonts w:ascii="Times New Roman" w:hAnsi="Times New Roman" w:cs="Times New Roman"/>
          <w:sz w:val="24"/>
          <w:szCs w:val="24"/>
        </w:rPr>
      </w:pPr>
    </w:p>
    <w:p w14:paraId="27007E5C" w14:textId="77777777" w:rsidR="00524B56" w:rsidRPr="006342C5" w:rsidRDefault="00524B56" w:rsidP="00571FE4">
      <w:pPr>
        <w:pStyle w:val="Szvegtrzs"/>
        <w:ind w:right="70"/>
        <w:jc w:val="both"/>
        <w:rPr>
          <w:rFonts w:ascii="Times New Roman" w:hAnsi="Times New Roman" w:cs="Times New Roman"/>
          <w:sz w:val="24"/>
          <w:szCs w:val="24"/>
        </w:rPr>
      </w:pPr>
      <w:r w:rsidRPr="006342C5">
        <w:rPr>
          <w:rFonts w:ascii="Times New Roman" w:hAnsi="Times New Roman" w:cs="Times New Roman"/>
          <w:b/>
          <w:sz w:val="24"/>
          <w:szCs w:val="24"/>
        </w:rPr>
        <w:t>1.3.</w:t>
      </w:r>
      <w:r w:rsidRPr="006342C5">
        <w:rPr>
          <w:rFonts w:ascii="Times New Roman" w:hAnsi="Times New Roman" w:cs="Times New Roman"/>
          <w:sz w:val="24"/>
          <w:szCs w:val="24"/>
        </w:rPr>
        <w:t xml:space="preserve"> Jelen szerződés mindkét fél általi aláírása napján lép hatályba és a szerződésből eredő kötelezettségek maradéktalan megvalósulása napjáig tart.</w:t>
      </w:r>
    </w:p>
    <w:p w14:paraId="58FC4631" w14:textId="77777777" w:rsidR="00524B56" w:rsidRPr="006342C5" w:rsidRDefault="00524B56" w:rsidP="00524B56">
      <w:pPr>
        <w:pStyle w:val="Szvegtrzs"/>
        <w:ind w:right="70"/>
        <w:rPr>
          <w:rFonts w:ascii="Times New Roman" w:hAnsi="Times New Roman" w:cs="Times New Roman"/>
          <w:sz w:val="24"/>
          <w:szCs w:val="24"/>
        </w:rPr>
      </w:pPr>
    </w:p>
    <w:p w14:paraId="611DBD89" w14:textId="77777777" w:rsidR="00524B56" w:rsidRPr="006342C5" w:rsidRDefault="00524B56" w:rsidP="00524B56">
      <w:pPr>
        <w:pStyle w:val="Szvegtrzs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42C5">
        <w:rPr>
          <w:rFonts w:ascii="Times New Roman" w:hAnsi="Times New Roman" w:cs="Times New Roman"/>
          <w:b/>
          <w:sz w:val="24"/>
          <w:szCs w:val="24"/>
        </w:rPr>
        <w:t xml:space="preserve">II. </w:t>
      </w:r>
      <w:proofErr w:type="gramStart"/>
      <w:r w:rsidRPr="006342C5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6342C5">
        <w:rPr>
          <w:rFonts w:ascii="Times New Roman" w:hAnsi="Times New Roman" w:cs="Times New Roman"/>
          <w:b/>
          <w:sz w:val="24"/>
          <w:szCs w:val="24"/>
        </w:rPr>
        <w:t xml:space="preserve"> Felek vállalásai az 1.1. pontban meghatározottak tekintetében</w:t>
      </w:r>
    </w:p>
    <w:p w14:paraId="4CFD14A6" w14:textId="77777777" w:rsidR="00524B56" w:rsidRPr="006342C5" w:rsidRDefault="00524B56" w:rsidP="00524B56">
      <w:pPr>
        <w:pStyle w:val="Szvegtrzs"/>
        <w:rPr>
          <w:rFonts w:ascii="Times New Roman" w:hAnsi="Times New Roman" w:cs="Times New Roman"/>
          <w:b/>
          <w:sz w:val="24"/>
          <w:szCs w:val="24"/>
        </w:rPr>
      </w:pPr>
    </w:p>
    <w:p w14:paraId="240E0304" w14:textId="767FE1C6" w:rsidR="00524B56" w:rsidRPr="006342C5" w:rsidRDefault="00524B56" w:rsidP="00C74364">
      <w:pPr>
        <w:pStyle w:val="Szvegtrzs"/>
        <w:ind w:right="70"/>
        <w:rPr>
          <w:rFonts w:ascii="Times New Roman" w:hAnsi="Times New Roman" w:cs="Times New Roman"/>
          <w:b/>
          <w:sz w:val="24"/>
          <w:szCs w:val="24"/>
        </w:rPr>
      </w:pPr>
      <w:r w:rsidRPr="006342C5">
        <w:rPr>
          <w:rFonts w:ascii="Times New Roman" w:hAnsi="Times New Roman" w:cs="Times New Roman"/>
          <w:b/>
          <w:sz w:val="24"/>
          <w:szCs w:val="24"/>
        </w:rPr>
        <w:t>Célmegvalósító vállalásai</w:t>
      </w:r>
    </w:p>
    <w:p w14:paraId="48967AB5" w14:textId="77777777" w:rsidR="00524B56" w:rsidRPr="006342C5" w:rsidRDefault="00524B56" w:rsidP="00C74364">
      <w:pPr>
        <w:pStyle w:val="Szvegtrzs"/>
        <w:ind w:right="68"/>
        <w:rPr>
          <w:rFonts w:ascii="Times New Roman" w:hAnsi="Times New Roman" w:cs="Times New Roman"/>
          <w:b/>
          <w:sz w:val="24"/>
          <w:szCs w:val="24"/>
        </w:rPr>
      </w:pPr>
    </w:p>
    <w:p w14:paraId="4FEE4BD1" w14:textId="77777777" w:rsidR="00524B56" w:rsidRPr="006342C5" w:rsidRDefault="00524B56" w:rsidP="00C74364">
      <w:pPr>
        <w:pStyle w:val="NormlWeb"/>
        <w:shd w:val="clear" w:color="auto" w:fill="FFFFFF"/>
        <w:spacing w:before="0" w:beforeAutospacing="0" w:after="0" w:afterAutospacing="0"/>
        <w:ind w:right="70"/>
        <w:jc w:val="both"/>
      </w:pPr>
      <w:r w:rsidRPr="006342C5">
        <w:rPr>
          <w:b/>
        </w:rPr>
        <w:t xml:space="preserve">2.1. </w:t>
      </w:r>
      <w:r w:rsidRPr="006342C5">
        <w:rPr>
          <w:bdr w:val="none" w:sz="0" w:space="0" w:color="auto" w:frame="1"/>
        </w:rPr>
        <w:t>A Célmegvalósító vállalja, hogy az 1.1. pontban megjelölt feladat végrehajtása érdekében saját költségén elkészítteti a HÉSZ módosításához szükséges, azt megalapozó dokumentumokat (a továbbiakban: Tervdokumentáció), és az E-TÉR felületén lefolytatásra kerülő egyeztetési eljáráshoz megküldi azokat az Önkormányzat részére. Ennek részeként a jelen szerződés hatálybalépését követő 30 napon belül megküldi az Önkormányzat részére a környezeti vizsgálat szükségességének eldöntését megalapozó dokumentumot.</w:t>
      </w:r>
    </w:p>
    <w:p w14:paraId="03DF7782" w14:textId="77777777" w:rsidR="00524B56" w:rsidRPr="006342C5" w:rsidRDefault="00524B56" w:rsidP="00524B56">
      <w:pPr>
        <w:jc w:val="both"/>
        <w:rPr>
          <w:sz w:val="24"/>
          <w:szCs w:val="24"/>
        </w:rPr>
      </w:pPr>
    </w:p>
    <w:p w14:paraId="2EF85CE4" w14:textId="54F3B59F" w:rsidR="00524B56" w:rsidRPr="006342C5" w:rsidRDefault="00524B56" w:rsidP="00C74364">
      <w:pPr>
        <w:pStyle w:val="Szvegtrzs"/>
        <w:ind w:right="70"/>
        <w:jc w:val="both"/>
        <w:rPr>
          <w:rFonts w:ascii="Times New Roman" w:hAnsi="Times New Roman" w:cs="Times New Roman"/>
          <w:sz w:val="24"/>
          <w:szCs w:val="24"/>
        </w:rPr>
      </w:pPr>
      <w:r w:rsidRPr="006342C5">
        <w:rPr>
          <w:rFonts w:ascii="Times New Roman" w:hAnsi="Times New Roman" w:cs="Times New Roman"/>
          <w:b/>
          <w:sz w:val="24"/>
          <w:szCs w:val="24"/>
        </w:rPr>
        <w:t>2.2.</w:t>
      </w:r>
      <w:r w:rsidRPr="006342C5">
        <w:rPr>
          <w:rFonts w:ascii="Times New Roman" w:hAnsi="Times New Roman" w:cs="Times New Roman"/>
          <w:sz w:val="24"/>
          <w:szCs w:val="24"/>
        </w:rPr>
        <w:t xml:space="preserve"> A 2.1. pontban foglaltak szerződésszerű teljesítése érdekében a Célmegvalósító tudomásul veszi, hogy a Tervdokumentációt a Feljegyzésben és a jogszabályokba</w:t>
      </w:r>
      <w:r w:rsidR="00A10506">
        <w:rPr>
          <w:rFonts w:ascii="Times New Roman" w:hAnsi="Times New Roman" w:cs="Times New Roman"/>
          <w:sz w:val="24"/>
          <w:szCs w:val="24"/>
        </w:rPr>
        <w:t>n foglaltaknak megfelelően – az 5</w:t>
      </w:r>
      <w:r w:rsidRPr="006342C5">
        <w:rPr>
          <w:rFonts w:ascii="Times New Roman" w:hAnsi="Times New Roman" w:cs="Times New Roman"/>
          <w:sz w:val="24"/>
          <w:szCs w:val="24"/>
        </w:rPr>
        <w:t>0/20</w:t>
      </w:r>
      <w:r w:rsidR="00A10506">
        <w:rPr>
          <w:rFonts w:ascii="Times New Roman" w:hAnsi="Times New Roman" w:cs="Times New Roman"/>
          <w:sz w:val="24"/>
          <w:szCs w:val="24"/>
        </w:rPr>
        <w:t>2</w:t>
      </w:r>
      <w:r w:rsidRPr="006342C5">
        <w:rPr>
          <w:rFonts w:ascii="Times New Roman" w:hAnsi="Times New Roman" w:cs="Times New Roman"/>
          <w:sz w:val="24"/>
          <w:szCs w:val="24"/>
        </w:rPr>
        <w:t>0. (I</w:t>
      </w:r>
      <w:r w:rsidR="00A10506">
        <w:rPr>
          <w:rFonts w:ascii="Times New Roman" w:hAnsi="Times New Roman" w:cs="Times New Roman"/>
          <w:sz w:val="24"/>
          <w:szCs w:val="24"/>
        </w:rPr>
        <w:t>V</w:t>
      </w:r>
      <w:r w:rsidRPr="006342C5">
        <w:rPr>
          <w:rFonts w:ascii="Times New Roman" w:hAnsi="Times New Roman" w:cs="Times New Roman"/>
          <w:sz w:val="24"/>
          <w:szCs w:val="24"/>
        </w:rPr>
        <w:t>.</w:t>
      </w:r>
      <w:r w:rsidR="00A10506">
        <w:rPr>
          <w:rFonts w:ascii="Times New Roman" w:hAnsi="Times New Roman" w:cs="Times New Roman"/>
          <w:sz w:val="24"/>
          <w:szCs w:val="24"/>
        </w:rPr>
        <w:t>6</w:t>
      </w:r>
      <w:r w:rsidRPr="006342C5">
        <w:rPr>
          <w:rFonts w:ascii="Times New Roman" w:hAnsi="Times New Roman" w:cs="Times New Roman"/>
          <w:sz w:val="24"/>
          <w:szCs w:val="24"/>
        </w:rPr>
        <w:t>.) sz</w:t>
      </w:r>
      <w:r w:rsidR="00A10506">
        <w:rPr>
          <w:rFonts w:ascii="Times New Roman" w:hAnsi="Times New Roman" w:cs="Times New Roman"/>
          <w:sz w:val="24"/>
          <w:szCs w:val="24"/>
        </w:rPr>
        <w:t>ámú</w:t>
      </w:r>
      <w:r w:rsidRPr="006342C5">
        <w:rPr>
          <w:rFonts w:ascii="Times New Roman" w:hAnsi="Times New Roman" w:cs="Times New Roman"/>
          <w:sz w:val="24"/>
          <w:szCs w:val="24"/>
        </w:rPr>
        <w:t xml:space="preserve"> határozattal elfogadott Településszerkezeti Tervében (a továbbiakban: TSZT) meghatározott </w:t>
      </w:r>
      <w:proofErr w:type="spellStart"/>
      <w:r w:rsidRPr="006342C5">
        <w:rPr>
          <w:rFonts w:ascii="Times New Roman" w:hAnsi="Times New Roman" w:cs="Times New Roman"/>
          <w:sz w:val="24"/>
          <w:szCs w:val="24"/>
        </w:rPr>
        <w:t>területfelhasználással</w:t>
      </w:r>
      <w:proofErr w:type="spellEnd"/>
      <w:r w:rsidRPr="006342C5">
        <w:rPr>
          <w:rFonts w:ascii="Times New Roman" w:hAnsi="Times New Roman" w:cs="Times New Roman"/>
          <w:sz w:val="24"/>
          <w:szCs w:val="24"/>
        </w:rPr>
        <w:t xml:space="preserve"> összhangban – a Tanulmányterv szerinti szabályozási tartalommal és a beérkező, jogszabályon alapuló véleményekre figyelemmel kell elkészítenie.</w:t>
      </w:r>
    </w:p>
    <w:p w14:paraId="0910662E" w14:textId="77777777" w:rsidR="00524B56" w:rsidRPr="006342C5" w:rsidRDefault="00524B56" w:rsidP="00C74364">
      <w:pPr>
        <w:jc w:val="both"/>
        <w:rPr>
          <w:b/>
          <w:sz w:val="24"/>
          <w:szCs w:val="24"/>
        </w:rPr>
      </w:pPr>
    </w:p>
    <w:p w14:paraId="552CB3E6" w14:textId="77777777" w:rsidR="00524B56" w:rsidRPr="006342C5" w:rsidRDefault="00524B56" w:rsidP="00C74364">
      <w:pPr>
        <w:jc w:val="both"/>
        <w:rPr>
          <w:sz w:val="24"/>
          <w:szCs w:val="24"/>
        </w:rPr>
      </w:pPr>
      <w:r w:rsidRPr="006342C5">
        <w:rPr>
          <w:b/>
          <w:sz w:val="24"/>
          <w:szCs w:val="24"/>
        </w:rPr>
        <w:t>2.3.</w:t>
      </w:r>
      <w:r w:rsidRPr="006342C5">
        <w:rPr>
          <w:sz w:val="24"/>
          <w:szCs w:val="24"/>
        </w:rPr>
        <w:t xml:space="preserve"> A Célmegvalósító vállalja, hogy a Tervdokumentáció elkészítéséhez a </w:t>
      </w:r>
      <w:proofErr w:type="spellStart"/>
      <w:r w:rsidRPr="006342C5">
        <w:rPr>
          <w:sz w:val="24"/>
          <w:szCs w:val="24"/>
        </w:rPr>
        <w:t>Méptv</w:t>
      </w:r>
      <w:proofErr w:type="spellEnd"/>
      <w:r w:rsidRPr="006342C5">
        <w:rPr>
          <w:sz w:val="24"/>
          <w:szCs w:val="24"/>
        </w:rPr>
        <w:t xml:space="preserve">. 77. § (2) bekezdésében és az építésügyi és az építésüggyel összefüggő szakmagyakorlási tevékenységekről szóló 266/2013. (VII. 11.) Korm. rendeletben meghatározott feltételeknek megfelelő, településtervezői jogosultsággal rendelkező </w:t>
      </w:r>
      <w:proofErr w:type="gramStart"/>
      <w:r w:rsidRPr="006342C5">
        <w:rPr>
          <w:sz w:val="24"/>
          <w:szCs w:val="24"/>
        </w:rPr>
        <w:t>tervező(</w:t>
      </w:r>
      <w:proofErr w:type="spellStart"/>
      <w:proofErr w:type="gramEnd"/>
      <w:r w:rsidRPr="006342C5">
        <w:rPr>
          <w:sz w:val="24"/>
          <w:szCs w:val="24"/>
        </w:rPr>
        <w:t>ke</w:t>
      </w:r>
      <w:proofErr w:type="spellEnd"/>
      <w:r w:rsidRPr="006342C5">
        <w:rPr>
          <w:sz w:val="24"/>
          <w:szCs w:val="24"/>
        </w:rPr>
        <w:t>)t (a továbbiakban: tervező) vesz igénybe.</w:t>
      </w:r>
    </w:p>
    <w:p w14:paraId="2EFE5972" w14:textId="77777777" w:rsidR="00524B56" w:rsidRPr="006342C5" w:rsidRDefault="00524B56" w:rsidP="00C74364">
      <w:pPr>
        <w:pStyle w:val="Szvegtrzs"/>
        <w:ind w:right="70"/>
        <w:jc w:val="both"/>
        <w:rPr>
          <w:rFonts w:ascii="Times New Roman" w:hAnsi="Times New Roman" w:cs="Times New Roman"/>
          <w:sz w:val="24"/>
          <w:szCs w:val="24"/>
        </w:rPr>
      </w:pPr>
    </w:p>
    <w:p w14:paraId="6EBA2A8D" w14:textId="77777777" w:rsidR="00524B56" w:rsidRPr="006342C5" w:rsidRDefault="00524B56" w:rsidP="00C74364">
      <w:pPr>
        <w:pStyle w:val="Szvegtrzs"/>
        <w:ind w:right="70"/>
        <w:jc w:val="both"/>
        <w:rPr>
          <w:rFonts w:ascii="Times New Roman" w:hAnsi="Times New Roman" w:cs="Times New Roman"/>
          <w:sz w:val="24"/>
          <w:szCs w:val="24"/>
        </w:rPr>
      </w:pPr>
      <w:r w:rsidRPr="006342C5">
        <w:rPr>
          <w:rFonts w:ascii="Times New Roman" w:hAnsi="Times New Roman" w:cs="Times New Roman"/>
          <w:b/>
          <w:sz w:val="24"/>
          <w:szCs w:val="24"/>
        </w:rPr>
        <w:t>2.4.</w:t>
      </w:r>
      <w:r w:rsidRPr="006342C5">
        <w:rPr>
          <w:rFonts w:ascii="Times New Roman" w:hAnsi="Times New Roman" w:cs="Times New Roman"/>
          <w:sz w:val="24"/>
          <w:szCs w:val="24"/>
        </w:rPr>
        <w:t xml:space="preserve"> A Célmegvalósító a tervezővel kötött szerződésben érvényesíti az Önkormányzat azon igényét, hogy a Tervdokumentáció felhasználására az Önkormányzat térítésmentes, területi korlátozás nélküli, a Tervdokumentáció teljes védelmi idejére szóló, kizárólagos, harmadik személynek átengedhető felhasználási jogot szerezzen az alábbiak szerint:</w:t>
      </w:r>
    </w:p>
    <w:p w14:paraId="76FF4FA4" w14:textId="77777777" w:rsidR="00524B56" w:rsidRPr="006342C5" w:rsidRDefault="00524B56" w:rsidP="00C74364">
      <w:pPr>
        <w:pStyle w:val="Szvegtrzs"/>
        <w:numPr>
          <w:ilvl w:val="0"/>
          <w:numId w:val="13"/>
        </w:numPr>
        <w:suppressAutoHyphens/>
        <w:autoSpaceDE/>
        <w:autoSpaceDN/>
        <w:spacing w:after="120" w:line="100" w:lineRule="atLeast"/>
        <w:ind w:right="7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342C5">
        <w:rPr>
          <w:rFonts w:ascii="Times New Roman" w:hAnsi="Times New Roman" w:cs="Times New Roman"/>
          <w:sz w:val="24"/>
          <w:szCs w:val="24"/>
        </w:rPr>
        <w:t xml:space="preserve">Az Önkormányzat részére átengedett felhasználási jog kiterjed a Tervdokumentáció </w:t>
      </w:r>
      <w:r w:rsidRPr="006342C5">
        <w:rPr>
          <w:rFonts w:ascii="Times New Roman" w:hAnsi="Times New Roman" w:cs="Times New Roman"/>
          <w:sz w:val="24"/>
          <w:szCs w:val="24"/>
        </w:rPr>
        <w:lastRenderedPageBreak/>
        <w:t xml:space="preserve">átdolgozására, valamint tetszőleges példányban, analóg vagy digitális hordozón, tetszőleges alkalommal történő többszörözésére és a többszörözött példányok terjesztésére. A többszörözés joga magában foglalja a Tervdokumentáció nyomtatásban, továbbá számítógéppel, illetve elektronikus adathordozóra való másolásának jogát is. </w:t>
      </w:r>
    </w:p>
    <w:p w14:paraId="3B9F407D" w14:textId="77777777" w:rsidR="00524B56" w:rsidRPr="006342C5" w:rsidRDefault="00524B56" w:rsidP="00C74364">
      <w:pPr>
        <w:pStyle w:val="Szvegtrzs"/>
        <w:numPr>
          <w:ilvl w:val="0"/>
          <w:numId w:val="13"/>
        </w:numPr>
        <w:suppressAutoHyphens/>
        <w:autoSpaceDE/>
        <w:autoSpaceDN/>
        <w:spacing w:after="120" w:line="100" w:lineRule="atLeast"/>
        <w:ind w:right="7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342C5">
        <w:rPr>
          <w:rFonts w:ascii="Times New Roman" w:hAnsi="Times New Roman" w:cs="Times New Roman"/>
          <w:sz w:val="24"/>
          <w:szCs w:val="24"/>
        </w:rPr>
        <w:t>A terjesztési jog magában foglalja a többszörözött példányok bármely ismert módon történő nyilvánosság számára történő hozzáférhetővé tételét.</w:t>
      </w:r>
    </w:p>
    <w:p w14:paraId="6779C344" w14:textId="77777777" w:rsidR="00524B56" w:rsidRPr="006342C5" w:rsidRDefault="00524B56" w:rsidP="00C74364">
      <w:pPr>
        <w:pStyle w:val="Szvegtrzs"/>
        <w:numPr>
          <w:ilvl w:val="0"/>
          <w:numId w:val="13"/>
        </w:numPr>
        <w:suppressAutoHyphens/>
        <w:autoSpaceDE/>
        <w:autoSpaceDN/>
        <w:spacing w:line="100" w:lineRule="atLeast"/>
        <w:ind w:right="7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342C5">
        <w:rPr>
          <w:rFonts w:ascii="Times New Roman" w:hAnsi="Times New Roman" w:cs="Times New Roman"/>
          <w:sz w:val="24"/>
          <w:szCs w:val="24"/>
        </w:rPr>
        <w:t>Az Önkormányzat az elfogadott Tervdokumentáción – az átdolgozás keretei között – bármely, a tervezőnek a Tervdokumentáció egységéhez fűződő jogát nem sértő változtatást végrehajthat.</w:t>
      </w:r>
    </w:p>
    <w:p w14:paraId="4544E8F6" w14:textId="77777777" w:rsidR="00524B56" w:rsidRPr="006342C5" w:rsidRDefault="00524B56" w:rsidP="00C74364">
      <w:pPr>
        <w:pStyle w:val="Szvegtrzs"/>
        <w:ind w:right="70"/>
        <w:jc w:val="both"/>
        <w:rPr>
          <w:rFonts w:ascii="Times New Roman" w:hAnsi="Times New Roman" w:cs="Times New Roman"/>
          <w:sz w:val="24"/>
          <w:szCs w:val="24"/>
        </w:rPr>
      </w:pPr>
    </w:p>
    <w:p w14:paraId="7FA9F65C" w14:textId="77777777" w:rsidR="00524B56" w:rsidRPr="006342C5" w:rsidRDefault="00524B56" w:rsidP="00C74364">
      <w:pPr>
        <w:pStyle w:val="Szvegtrzs"/>
        <w:ind w:right="70"/>
        <w:jc w:val="both"/>
        <w:rPr>
          <w:rFonts w:ascii="Times New Roman" w:hAnsi="Times New Roman" w:cs="Times New Roman"/>
          <w:sz w:val="24"/>
          <w:szCs w:val="24"/>
        </w:rPr>
      </w:pPr>
      <w:r w:rsidRPr="006342C5">
        <w:rPr>
          <w:rFonts w:ascii="Times New Roman" w:hAnsi="Times New Roman" w:cs="Times New Roman"/>
          <w:b/>
          <w:sz w:val="24"/>
          <w:szCs w:val="24"/>
        </w:rPr>
        <w:t>2.5.</w:t>
      </w:r>
      <w:r w:rsidRPr="006342C5">
        <w:rPr>
          <w:rFonts w:ascii="Times New Roman" w:hAnsi="Times New Roman" w:cs="Times New Roman"/>
          <w:sz w:val="24"/>
          <w:szCs w:val="24"/>
        </w:rPr>
        <w:t xml:space="preserve"> A Célmegvalósító a Tervdokumentáció Önkormányzathoz való benyújtásával egyidejűleg csatolja a tervezőnek a 2.4. pontban foglaltakról tett nyilatkozatát.</w:t>
      </w:r>
    </w:p>
    <w:p w14:paraId="365D3530" w14:textId="77777777" w:rsidR="00524B56" w:rsidRPr="006342C5" w:rsidRDefault="00524B56" w:rsidP="00C74364">
      <w:pPr>
        <w:pStyle w:val="Szvegtrzs"/>
        <w:ind w:right="70"/>
        <w:jc w:val="both"/>
        <w:rPr>
          <w:rFonts w:ascii="Times New Roman" w:hAnsi="Times New Roman" w:cs="Times New Roman"/>
          <w:sz w:val="24"/>
          <w:szCs w:val="24"/>
        </w:rPr>
      </w:pPr>
    </w:p>
    <w:p w14:paraId="30CE3F64" w14:textId="77777777" w:rsidR="00524B56" w:rsidRPr="006342C5" w:rsidRDefault="00524B56" w:rsidP="00C74364">
      <w:pPr>
        <w:pStyle w:val="Szvegtrzs"/>
        <w:ind w:right="7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42C5">
        <w:rPr>
          <w:rFonts w:ascii="Times New Roman" w:hAnsi="Times New Roman" w:cs="Times New Roman"/>
          <w:b/>
          <w:sz w:val="24"/>
          <w:szCs w:val="24"/>
        </w:rPr>
        <w:t>2.6.</w:t>
      </w:r>
      <w:r w:rsidRPr="006342C5">
        <w:rPr>
          <w:rFonts w:ascii="Times New Roman" w:hAnsi="Times New Roman" w:cs="Times New Roman"/>
          <w:sz w:val="24"/>
          <w:szCs w:val="24"/>
        </w:rPr>
        <w:t xml:space="preserve"> A Célmegvalósító Tervdokumentációt az alábbiak szerint köteles átadni az Önkormányzatnak: </w:t>
      </w:r>
    </w:p>
    <w:p w14:paraId="7362A7B5" w14:textId="77777777" w:rsidR="00524B56" w:rsidRPr="006342C5" w:rsidRDefault="00524B56" w:rsidP="00C74364">
      <w:pPr>
        <w:pStyle w:val="Szvegtrzs"/>
        <w:ind w:left="828" w:right="7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AC8B66D" w14:textId="21B33391" w:rsidR="00524B56" w:rsidRPr="006342C5" w:rsidRDefault="00524B56" w:rsidP="00C74364">
      <w:pPr>
        <w:pStyle w:val="Szvegtrzs"/>
        <w:numPr>
          <w:ilvl w:val="0"/>
          <w:numId w:val="17"/>
        </w:numPr>
        <w:suppressAutoHyphens/>
        <w:autoSpaceDE/>
        <w:autoSpaceDN/>
        <w:spacing w:line="100" w:lineRule="atLeast"/>
        <w:ind w:right="7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342C5">
        <w:rPr>
          <w:rFonts w:ascii="Times New Roman" w:hAnsi="Times New Roman" w:cs="Times New Roman"/>
          <w:sz w:val="24"/>
          <w:szCs w:val="24"/>
        </w:rPr>
        <w:t>az egyeztetési eljárás típusának megfelelően a Korm. rendelet szerinti véleményezési szakaszok</w:t>
      </w:r>
      <w:r w:rsidR="00B47F0F">
        <w:rPr>
          <w:rFonts w:ascii="Times New Roman" w:hAnsi="Times New Roman" w:cs="Times New Roman"/>
          <w:sz w:val="24"/>
          <w:szCs w:val="24"/>
        </w:rPr>
        <w:t xml:space="preserve">hoz tartozóan elektronikus úton </w:t>
      </w:r>
      <w:proofErr w:type="spellStart"/>
      <w:r w:rsidRPr="006342C5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6342C5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Pr="006342C5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6342C5">
        <w:rPr>
          <w:rFonts w:ascii="Times New Roman" w:hAnsi="Times New Roman" w:cs="Times New Roman"/>
          <w:sz w:val="24"/>
          <w:szCs w:val="24"/>
        </w:rPr>
        <w:t xml:space="preserve"> fájl formátumban,</w:t>
      </w:r>
    </w:p>
    <w:p w14:paraId="710B4E2F" w14:textId="7B6E1025" w:rsidR="00524B56" w:rsidRPr="006342C5" w:rsidRDefault="00524B56" w:rsidP="00C74364">
      <w:pPr>
        <w:pStyle w:val="Szvegtrzs"/>
        <w:numPr>
          <w:ilvl w:val="0"/>
          <w:numId w:val="17"/>
        </w:numPr>
        <w:suppressAutoHyphens/>
        <w:autoSpaceDE/>
        <w:autoSpaceDN/>
        <w:spacing w:line="100" w:lineRule="atLeast"/>
        <w:ind w:right="7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342C5">
        <w:rPr>
          <w:rFonts w:ascii="Times New Roman" w:hAnsi="Times New Roman" w:cs="Times New Roman"/>
          <w:sz w:val="24"/>
          <w:szCs w:val="24"/>
        </w:rPr>
        <w:t>a jóváhagyást követően átvezetett és záradékolt teljes tartalmú Ter</w:t>
      </w:r>
      <w:r w:rsidR="00B47F0F">
        <w:rPr>
          <w:rFonts w:ascii="Times New Roman" w:hAnsi="Times New Roman" w:cs="Times New Roman"/>
          <w:sz w:val="24"/>
          <w:szCs w:val="24"/>
        </w:rPr>
        <w:t xml:space="preserve">vdokumentáció elektronikus úton </w:t>
      </w:r>
      <w:proofErr w:type="spellStart"/>
      <w:r w:rsidRPr="006342C5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6342C5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Pr="006342C5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6342C5">
        <w:rPr>
          <w:rFonts w:ascii="Times New Roman" w:hAnsi="Times New Roman" w:cs="Times New Roman"/>
          <w:sz w:val="24"/>
          <w:szCs w:val="24"/>
        </w:rPr>
        <w:t xml:space="preserve"> fájl formátumban.</w:t>
      </w:r>
    </w:p>
    <w:p w14:paraId="59C35211" w14:textId="77777777" w:rsidR="00524B56" w:rsidRPr="006342C5" w:rsidRDefault="00524B56" w:rsidP="00C74364">
      <w:pPr>
        <w:pStyle w:val="Szvegtrzs"/>
        <w:ind w:right="70"/>
        <w:jc w:val="both"/>
        <w:rPr>
          <w:rFonts w:ascii="Times New Roman" w:hAnsi="Times New Roman" w:cs="Times New Roman"/>
          <w:sz w:val="24"/>
          <w:szCs w:val="24"/>
        </w:rPr>
      </w:pPr>
    </w:p>
    <w:p w14:paraId="35302CB8" w14:textId="77777777" w:rsidR="00524B56" w:rsidRPr="006342C5" w:rsidRDefault="00524B56" w:rsidP="00C74364">
      <w:pPr>
        <w:pStyle w:val="Szvegtrzs"/>
        <w:ind w:right="70"/>
        <w:jc w:val="both"/>
        <w:rPr>
          <w:rFonts w:ascii="Times New Roman" w:hAnsi="Times New Roman" w:cs="Times New Roman"/>
          <w:sz w:val="24"/>
          <w:szCs w:val="24"/>
        </w:rPr>
      </w:pPr>
      <w:r w:rsidRPr="006342C5">
        <w:rPr>
          <w:rFonts w:ascii="Times New Roman" w:hAnsi="Times New Roman" w:cs="Times New Roman"/>
          <w:b/>
          <w:sz w:val="24"/>
          <w:szCs w:val="24"/>
        </w:rPr>
        <w:t>2.7.</w:t>
      </w:r>
      <w:r w:rsidRPr="006342C5">
        <w:rPr>
          <w:rFonts w:ascii="Times New Roman" w:hAnsi="Times New Roman" w:cs="Times New Roman"/>
          <w:sz w:val="24"/>
          <w:szCs w:val="24"/>
        </w:rPr>
        <w:t xml:space="preserve"> A Célmegvalósító tudomásul veszi, hogy a tervező részére az egyeztetési eljárásban résztvevők által jogszabály alapján előírt tanulmányok, vizsgálatok, szakértői dokumentumok anyagait és a szakági alátámasztó munkarészeket (indokolt esetben a környezeti értékelési dokumentációt is) ő köteles szolgáltatni.</w:t>
      </w:r>
    </w:p>
    <w:p w14:paraId="1EFF00D4" w14:textId="77777777" w:rsidR="00524B56" w:rsidRPr="006342C5" w:rsidRDefault="00524B56" w:rsidP="00C74364">
      <w:pPr>
        <w:pStyle w:val="Szvegtrzs"/>
        <w:ind w:right="7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7CF82C2" w14:textId="77777777" w:rsidR="00524B56" w:rsidRPr="006342C5" w:rsidRDefault="00524B56" w:rsidP="00C74364">
      <w:pPr>
        <w:pStyle w:val="Szvegtrzs"/>
        <w:ind w:right="70"/>
        <w:jc w:val="both"/>
        <w:rPr>
          <w:rFonts w:ascii="Times New Roman" w:hAnsi="Times New Roman" w:cs="Times New Roman"/>
          <w:sz w:val="24"/>
          <w:szCs w:val="24"/>
        </w:rPr>
      </w:pPr>
      <w:r w:rsidRPr="006342C5">
        <w:rPr>
          <w:rFonts w:ascii="Times New Roman" w:hAnsi="Times New Roman" w:cs="Times New Roman"/>
          <w:b/>
          <w:sz w:val="24"/>
          <w:szCs w:val="24"/>
        </w:rPr>
        <w:t>2.8.</w:t>
      </w:r>
      <w:r w:rsidRPr="006342C5">
        <w:rPr>
          <w:rFonts w:ascii="Times New Roman" w:hAnsi="Times New Roman" w:cs="Times New Roman"/>
          <w:sz w:val="24"/>
          <w:szCs w:val="24"/>
        </w:rPr>
        <w:t xml:space="preserve"> A Célmegvalósító tudomásul veszi, hogy amennyiben az Önkormányzatnak szakmai indokok alapján a Tervdokumentációra vonatkozóan a Tanulmánytervben meghatározott céllal összhangban lévő módosítási javaslata van, és azokkal a Célmegvalósító előzetesen egyetért, úgy a Tervdokumentációt a szakmai követelményeknek megfelelően köteles átdolgoztatni és az átdolgozott tervet, dokumentációt az Önkormányzat számára átadni.</w:t>
      </w:r>
    </w:p>
    <w:p w14:paraId="2ED819BB" w14:textId="77777777" w:rsidR="00524B56" w:rsidRPr="006342C5" w:rsidRDefault="00524B56" w:rsidP="00C74364">
      <w:pPr>
        <w:pStyle w:val="Szvegtrzs"/>
        <w:ind w:right="70"/>
        <w:jc w:val="both"/>
        <w:rPr>
          <w:rFonts w:ascii="Times New Roman" w:hAnsi="Times New Roman" w:cs="Times New Roman"/>
          <w:sz w:val="24"/>
          <w:szCs w:val="24"/>
        </w:rPr>
      </w:pPr>
    </w:p>
    <w:p w14:paraId="335FD8D3" w14:textId="77777777" w:rsidR="00524B56" w:rsidRPr="006342C5" w:rsidRDefault="00524B56" w:rsidP="00C74364">
      <w:pPr>
        <w:pStyle w:val="Szvegtrzs"/>
        <w:ind w:right="70"/>
        <w:jc w:val="both"/>
        <w:rPr>
          <w:rFonts w:ascii="Times New Roman" w:hAnsi="Times New Roman" w:cs="Times New Roman"/>
          <w:sz w:val="24"/>
          <w:szCs w:val="24"/>
        </w:rPr>
      </w:pPr>
      <w:r w:rsidRPr="006342C5">
        <w:rPr>
          <w:rFonts w:ascii="Times New Roman" w:hAnsi="Times New Roman" w:cs="Times New Roman"/>
          <w:b/>
          <w:sz w:val="24"/>
          <w:szCs w:val="24"/>
        </w:rPr>
        <w:t>2.9.</w:t>
      </w:r>
      <w:r w:rsidRPr="006342C5">
        <w:rPr>
          <w:rFonts w:ascii="Times New Roman" w:hAnsi="Times New Roman" w:cs="Times New Roman"/>
          <w:sz w:val="24"/>
          <w:szCs w:val="24"/>
        </w:rPr>
        <w:t xml:space="preserve"> A Célmegvalósító tudomásul veszi, hogy a Korm. rendelet szerinti egyeztetési eljárás során felmerülő, jogszabály által alátámasztott észrevételek következtében esetlegesen szükségessé váló, a </w:t>
      </w:r>
      <w:proofErr w:type="spellStart"/>
      <w:r w:rsidRPr="006342C5">
        <w:rPr>
          <w:rFonts w:ascii="Times New Roman" w:hAnsi="Times New Roman" w:cs="Times New Roman"/>
          <w:sz w:val="24"/>
          <w:szCs w:val="24"/>
        </w:rPr>
        <w:t>HÉSZ-en</w:t>
      </w:r>
      <w:proofErr w:type="spellEnd"/>
      <w:r w:rsidRPr="006342C5">
        <w:rPr>
          <w:rFonts w:ascii="Times New Roman" w:hAnsi="Times New Roman" w:cs="Times New Roman"/>
          <w:sz w:val="24"/>
          <w:szCs w:val="24"/>
        </w:rPr>
        <w:t xml:space="preserve"> végrehajtandó változtatási kötelezettségek a Korm. rendelet szerinti egyeztetési eljárás ismételt lefolytatását vonhatják maguk után. </w:t>
      </w:r>
    </w:p>
    <w:p w14:paraId="7F0DF1D6" w14:textId="77777777" w:rsidR="00524B56" w:rsidRPr="006342C5" w:rsidRDefault="00524B56" w:rsidP="00C74364">
      <w:pPr>
        <w:pStyle w:val="Szvegtrzs"/>
        <w:ind w:right="6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503A11E" w14:textId="77777777" w:rsidR="00524B56" w:rsidRPr="006342C5" w:rsidRDefault="00524B56" w:rsidP="00C74364">
      <w:pPr>
        <w:pStyle w:val="Szvegtrzs"/>
        <w:ind w:right="68"/>
        <w:jc w:val="both"/>
        <w:rPr>
          <w:rFonts w:ascii="Times New Roman" w:hAnsi="Times New Roman" w:cs="Times New Roman"/>
          <w:sz w:val="24"/>
          <w:szCs w:val="24"/>
        </w:rPr>
      </w:pPr>
      <w:r w:rsidRPr="006342C5">
        <w:rPr>
          <w:rFonts w:ascii="Times New Roman" w:hAnsi="Times New Roman" w:cs="Times New Roman"/>
          <w:b/>
          <w:sz w:val="24"/>
          <w:szCs w:val="24"/>
        </w:rPr>
        <w:t>2.10.</w:t>
      </w:r>
      <w:r w:rsidRPr="006342C5">
        <w:rPr>
          <w:rFonts w:ascii="Times New Roman" w:hAnsi="Times New Roman" w:cs="Times New Roman"/>
          <w:sz w:val="24"/>
          <w:szCs w:val="24"/>
        </w:rPr>
        <w:t xml:space="preserve"> A Célmegvalósító tudomásul veszi, hogy a 2.8. és a 2.9. pontban foglalt esetben a Tervdokumentáció esetlegesen szükségessé váló módosításának költségeit, valamint az eljárás elhúzódásából eredő költségeket, károkat kizárólagosan a Célmegvalósító viseli, e körben az Önkormányzatot semmiféle felelősség nem terheli.</w:t>
      </w:r>
    </w:p>
    <w:p w14:paraId="0748D7D7" w14:textId="77777777" w:rsidR="00524B56" w:rsidRPr="006342C5" w:rsidRDefault="00524B56" w:rsidP="00C74364">
      <w:pPr>
        <w:pStyle w:val="Szvegtrzs"/>
        <w:ind w:right="7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08D01B7" w14:textId="77777777" w:rsidR="00524B56" w:rsidRPr="006342C5" w:rsidRDefault="00524B56" w:rsidP="00C74364">
      <w:pPr>
        <w:pStyle w:val="Szvegtrzs"/>
        <w:ind w:right="70"/>
        <w:jc w:val="both"/>
        <w:rPr>
          <w:rFonts w:ascii="Times New Roman" w:hAnsi="Times New Roman" w:cs="Times New Roman"/>
          <w:sz w:val="24"/>
          <w:szCs w:val="24"/>
        </w:rPr>
      </w:pPr>
      <w:r w:rsidRPr="006342C5">
        <w:rPr>
          <w:rFonts w:ascii="Times New Roman" w:hAnsi="Times New Roman" w:cs="Times New Roman"/>
          <w:b/>
          <w:sz w:val="24"/>
          <w:szCs w:val="24"/>
        </w:rPr>
        <w:t>2.11.</w:t>
      </w:r>
      <w:r w:rsidRPr="006342C5">
        <w:rPr>
          <w:rFonts w:ascii="Times New Roman" w:hAnsi="Times New Roman" w:cs="Times New Roman"/>
          <w:sz w:val="24"/>
          <w:szCs w:val="24"/>
        </w:rPr>
        <w:t xml:space="preserve"> Célmegvalósító vállalja, hogy a Korm. rendelet szerinti egyeztetési eljárásban beérkezett vélemények Önkormányzat által történő megválaszolása, összegzése érdekében az Önkormányzat felhívására 14 napon belül írásban megküldi az Önkormányzat részére</w:t>
      </w:r>
      <w:r w:rsidRPr="006342C5" w:rsidDel="00953994">
        <w:rPr>
          <w:rFonts w:ascii="Times New Roman" w:hAnsi="Times New Roman" w:cs="Times New Roman"/>
          <w:sz w:val="24"/>
          <w:szCs w:val="24"/>
        </w:rPr>
        <w:t xml:space="preserve"> </w:t>
      </w:r>
      <w:r w:rsidRPr="006342C5">
        <w:rPr>
          <w:rFonts w:ascii="Times New Roman" w:hAnsi="Times New Roman" w:cs="Times New Roman"/>
          <w:sz w:val="24"/>
          <w:szCs w:val="24"/>
        </w:rPr>
        <w:t>az azokkal kapcsolatos válaszát.</w:t>
      </w:r>
    </w:p>
    <w:p w14:paraId="0C877C36" w14:textId="77777777" w:rsidR="00524B56" w:rsidRPr="006342C5" w:rsidRDefault="00524B56" w:rsidP="00C74364">
      <w:pPr>
        <w:pStyle w:val="Szvegtrzs"/>
        <w:ind w:right="70"/>
        <w:jc w:val="both"/>
        <w:rPr>
          <w:rFonts w:ascii="Times New Roman" w:hAnsi="Times New Roman" w:cs="Times New Roman"/>
          <w:sz w:val="24"/>
          <w:szCs w:val="24"/>
        </w:rPr>
      </w:pPr>
    </w:p>
    <w:p w14:paraId="44B4D5F8" w14:textId="77777777" w:rsidR="00524B56" w:rsidRPr="006342C5" w:rsidRDefault="00524B56" w:rsidP="00524B56">
      <w:pPr>
        <w:pStyle w:val="Szvegtrzs"/>
        <w:ind w:right="70"/>
        <w:rPr>
          <w:rFonts w:ascii="Times New Roman" w:hAnsi="Times New Roman" w:cs="Times New Roman"/>
          <w:sz w:val="24"/>
          <w:szCs w:val="24"/>
        </w:rPr>
      </w:pPr>
    </w:p>
    <w:p w14:paraId="68816754" w14:textId="6AE931D1" w:rsidR="00524B56" w:rsidRPr="006342C5" w:rsidRDefault="00524B56" w:rsidP="00524B56">
      <w:pPr>
        <w:pStyle w:val="Szvegtrzs"/>
        <w:ind w:right="70"/>
        <w:rPr>
          <w:rFonts w:ascii="Times New Roman" w:hAnsi="Times New Roman" w:cs="Times New Roman"/>
          <w:b/>
          <w:sz w:val="24"/>
          <w:szCs w:val="24"/>
        </w:rPr>
      </w:pPr>
      <w:r w:rsidRPr="006342C5">
        <w:rPr>
          <w:rFonts w:ascii="Times New Roman" w:hAnsi="Times New Roman" w:cs="Times New Roman"/>
          <w:b/>
          <w:sz w:val="24"/>
          <w:szCs w:val="24"/>
        </w:rPr>
        <w:lastRenderedPageBreak/>
        <w:t>Az Önkormányzat vállalásai</w:t>
      </w:r>
    </w:p>
    <w:p w14:paraId="4765F25C" w14:textId="77777777" w:rsidR="00524B56" w:rsidRPr="006342C5" w:rsidRDefault="00524B56" w:rsidP="00524B56">
      <w:pPr>
        <w:pStyle w:val="Szvegtrzs"/>
        <w:ind w:right="70"/>
        <w:rPr>
          <w:rFonts w:ascii="Times New Roman" w:hAnsi="Times New Roman" w:cs="Times New Roman"/>
          <w:b/>
          <w:sz w:val="24"/>
          <w:szCs w:val="24"/>
        </w:rPr>
      </w:pPr>
    </w:p>
    <w:p w14:paraId="2D0F7C07" w14:textId="77777777" w:rsidR="00524B56" w:rsidRPr="006342C5" w:rsidRDefault="00524B56" w:rsidP="00AC32D3">
      <w:pPr>
        <w:pStyle w:val="Szvegtrzs"/>
        <w:ind w:right="70"/>
        <w:jc w:val="both"/>
        <w:rPr>
          <w:rFonts w:ascii="Times New Roman" w:hAnsi="Times New Roman" w:cs="Times New Roman"/>
          <w:sz w:val="24"/>
          <w:szCs w:val="24"/>
        </w:rPr>
      </w:pPr>
      <w:r w:rsidRPr="006342C5">
        <w:rPr>
          <w:rFonts w:ascii="Times New Roman" w:hAnsi="Times New Roman" w:cs="Times New Roman"/>
          <w:b/>
          <w:sz w:val="24"/>
          <w:szCs w:val="24"/>
        </w:rPr>
        <w:t>3.1.</w:t>
      </w:r>
      <w:r w:rsidRPr="006342C5">
        <w:rPr>
          <w:rFonts w:ascii="Times New Roman" w:hAnsi="Times New Roman" w:cs="Times New Roman"/>
          <w:sz w:val="24"/>
          <w:szCs w:val="24"/>
        </w:rPr>
        <w:t xml:space="preserve"> Az Önkormányzat vállalja, hogy a HÉSZ módosítása elfogadásához szükséges eljárást a Korm. rendelet szerinti E-TÉR digitális egyeztető felületre feltöltött dokumentációval a legrövidebb időn belül megindítja, és azt a vonatkozó előírások alapján lefolytatja.</w:t>
      </w:r>
    </w:p>
    <w:p w14:paraId="4615F2C2" w14:textId="77777777" w:rsidR="00524B56" w:rsidRPr="006342C5" w:rsidRDefault="00524B56" w:rsidP="00AC32D3">
      <w:pPr>
        <w:pStyle w:val="Szvegtrzs"/>
        <w:ind w:right="70"/>
        <w:jc w:val="both"/>
        <w:rPr>
          <w:rFonts w:ascii="Times New Roman" w:hAnsi="Times New Roman" w:cs="Times New Roman"/>
          <w:sz w:val="24"/>
          <w:szCs w:val="24"/>
        </w:rPr>
      </w:pPr>
    </w:p>
    <w:p w14:paraId="530ECAA0" w14:textId="77777777" w:rsidR="00524B56" w:rsidRPr="006342C5" w:rsidRDefault="00524B56" w:rsidP="00AC32D3">
      <w:pPr>
        <w:pStyle w:val="Szvegtrzs"/>
        <w:ind w:right="70"/>
        <w:jc w:val="both"/>
        <w:rPr>
          <w:rFonts w:ascii="Times New Roman" w:hAnsi="Times New Roman" w:cs="Times New Roman"/>
          <w:sz w:val="24"/>
          <w:szCs w:val="24"/>
        </w:rPr>
      </w:pPr>
      <w:r w:rsidRPr="006342C5"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Pr="006342C5">
        <w:rPr>
          <w:rFonts w:ascii="Times New Roman" w:hAnsi="Times New Roman" w:cs="Times New Roman"/>
          <w:sz w:val="24"/>
          <w:szCs w:val="24"/>
        </w:rPr>
        <w:t>Az egyeztetési eljárás lefolytatásának kezdeményezőjeként az Önkormányzat hozzáférést biztosít a tervező számára a hozzá beérkező dokumentumokhoz. Az Önkormányzat vállalja továbbá, hogy a tervezőnek és Célmegvalósítónak közvetlenül</w:t>
      </w:r>
    </w:p>
    <w:p w14:paraId="79804745" w14:textId="77777777" w:rsidR="00524B56" w:rsidRPr="006342C5" w:rsidRDefault="00524B56" w:rsidP="00AC32D3">
      <w:pPr>
        <w:pStyle w:val="Szvegtrzs"/>
        <w:numPr>
          <w:ilvl w:val="0"/>
          <w:numId w:val="20"/>
        </w:numPr>
        <w:suppressAutoHyphens/>
        <w:autoSpaceDE/>
        <w:autoSpaceDN/>
        <w:spacing w:line="100" w:lineRule="atLeast"/>
        <w:ind w:left="567" w:right="70" w:hanging="4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342C5">
        <w:rPr>
          <w:rFonts w:ascii="Times New Roman" w:hAnsi="Times New Roman" w:cs="Times New Roman"/>
          <w:sz w:val="24"/>
          <w:szCs w:val="24"/>
        </w:rPr>
        <w:t>megadja a Tervdokumentációval kapcsolatos elvárásokat, valamint</w:t>
      </w:r>
    </w:p>
    <w:p w14:paraId="493B1887" w14:textId="77777777" w:rsidR="00524B56" w:rsidRPr="006342C5" w:rsidRDefault="00524B56" w:rsidP="00AC32D3">
      <w:pPr>
        <w:pStyle w:val="Szvegtrzs"/>
        <w:numPr>
          <w:ilvl w:val="0"/>
          <w:numId w:val="20"/>
        </w:numPr>
        <w:suppressAutoHyphens/>
        <w:autoSpaceDE/>
        <w:autoSpaceDN/>
        <w:spacing w:line="100" w:lineRule="atLeast"/>
        <w:ind w:left="567" w:right="70" w:hanging="4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342C5">
        <w:rPr>
          <w:rFonts w:ascii="Times New Roman" w:hAnsi="Times New Roman" w:cs="Times New Roman"/>
          <w:sz w:val="24"/>
          <w:szCs w:val="24"/>
        </w:rPr>
        <w:t xml:space="preserve">átadja a Korm. rendelet szerinti eljárás során, továbbá az egyeztetési eljárás során beérkezett véleményeket, illetve </w:t>
      </w:r>
      <w:proofErr w:type="gramStart"/>
      <w:r w:rsidRPr="006342C5">
        <w:rPr>
          <w:rFonts w:ascii="Times New Roman" w:hAnsi="Times New Roman" w:cs="Times New Roman"/>
          <w:sz w:val="24"/>
          <w:szCs w:val="24"/>
        </w:rPr>
        <w:t>a</w:t>
      </w:r>
      <w:proofErr w:type="gramEnd"/>
    </w:p>
    <w:p w14:paraId="7B28D39F" w14:textId="77777777" w:rsidR="00524B56" w:rsidRPr="006342C5" w:rsidRDefault="00524B56" w:rsidP="00AC32D3">
      <w:pPr>
        <w:pStyle w:val="Szvegtrzs"/>
        <w:numPr>
          <w:ilvl w:val="0"/>
          <w:numId w:val="20"/>
        </w:numPr>
        <w:suppressAutoHyphens/>
        <w:autoSpaceDE/>
        <w:autoSpaceDN/>
        <w:spacing w:line="100" w:lineRule="atLeast"/>
        <w:ind w:left="567" w:right="70" w:hanging="4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342C5">
        <w:rPr>
          <w:rFonts w:ascii="Times New Roman" w:hAnsi="Times New Roman" w:cs="Times New Roman"/>
          <w:sz w:val="24"/>
          <w:szCs w:val="24"/>
        </w:rPr>
        <w:t>véleményezők részéről felmerülő vélemények megválaszolását, összegzését elvégzi, a Célmegvalósító és a tervező fejlesztői és szakmai előzetes értékelését követően.</w:t>
      </w:r>
    </w:p>
    <w:p w14:paraId="684B8022" w14:textId="77777777" w:rsidR="00524B56" w:rsidRPr="006342C5" w:rsidRDefault="00524B56" w:rsidP="00AC32D3">
      <w:pPr>
        <w:pStyle w:val="Szvegtrzs"/>
        <w:ind w:right="70"/>
        <w:jc w:val="both"/>
        <w:rPr>
          <w:rFonts w:ascii="Times New Roman" w:hAnsi="Times New Roman" w:cs="Times New Roman"/>
          <w:sz w:val="24"/>
          <w:szCs w:val="24"/>
        </w:rPr>
      </w:pPr>
    </w:p>
    <w:p w14:paraId="337F7E7B" w14:textId="77777777" w:rsidR="00524B56" w:rsidRPr="006342C5" w:rsidRDefault="00524B56" w:rsidP="00AC32D3">
      <w:pPr>
        <w:jc w:val="both"/>
        <w:rPr>
          <w:sz w:val="24"/>
          <w:szCs w:val="24"/>
        </w:rPr>
      </w:pPr>
      <w:r w:rsidRPr="006342C5">
        <w:rPr>
          <w:b/>
          <w:sz w:val="24"/>
          <w:szCs w:val="24"/>
        </w:rPr>
        <w:t xml:space="preserve">3.3. </w:t>
      </w:r>
      <w:r w:rsidRPr="006342C5">
        <w:rPr>
          <w:sz w:val="24"/>
          <w:szCs w:val="24"/>
        </w:rPr>
        <w:t>Az Önkormányzat vállalja, hogy soron következő rendes képviselőtestületi ülésre, de legkésőbb 60 napon belül a döntéshozó elé terjeszti a HÉSZ módosítására irányuló előterjesztést. E körben az Önkormányzat kifejezetten rögzíti, hogy nem vállal kötelezettséget a HÉSZ módosítására irányuló előterjesztés alapján azok elfogadására. A HÉSZ módosítás el nem fogadásából eredő kárért az Önkormányzatot kártérítési kötelezettség nem terheli.</w:t>
      </w:r>
    </w:p>
    <w:p w14:paraId="3D23FE44" w14:textId="77777777" w:rsidR="00524B56" w:rsidRPr="006342C5" w:rsidRDefault="00524B56" w:rsidP="00AC32D3">
      <w:pPr>
        <w:jc w:val="both"/>
        <w:rPr>
          <w:sz w:val="24"/>
          <w:szCs w:val="24"/>
        </w:rPr>
      </w:pPr>
    </w:p>
    <w:p w14:paraId="28DE386B" w14:textId="77777777" w:rsidR="00524B56" w:rsidRPr="006342C5" w:rsidRDefault="00524B56" w:rsidP="00AC32D3">
      <w:pPr>
        <w:jc w:val="both"/>
        <w:rPr>
          <w:sz w:val="24"/>
          <w:szCs w:val="24"/>
        </w:rPr>
      </w:pPr>
      <w:r w:rsidRPr="006342C5">
        <w:rPr>
          <w:b/>
          <w:sz w:val="24"/>
          <w:szCs w:val="24"/>
        </w:rPr>
        <w:t xml:space="preserve">3.4. </w:t>
      </w:r>
      <w:r w:rsidRPr="006342C5">
        <w:rPr>
          <w:sz w:val="24"/>
          <w:szCs w:val="24"/>
        </w:rPr>
        <w:t>Amennyiben az Önkormányzat a 3.3. pontban foglaltakat alapos ok nélkül az eljárás megindítását követő 12 hónapon belül, a Célmegvalósító szerződésszerű teljesítése ellenére nem teljesíti, úgy köteles megtéríteni a Célmegvalósítónak az eljárás során a záró szakmai vélemény időpontjáig felmerült, számlával igazolt költségeit.</w:t>
      </w:r>
    </w:p>
    <w:p w14:paraId="70271FCF" w14:textId="77777777" w:rsidR="00524B56" w:rsidRPr="006342C5" w:rsidRDefault="00524B56" w:rsidP="00AC32D3">
      <w:pPr>
        <w:jc w:val="both"/>
        <w:rPr>
          <w:sz w:val="24"/>
          <w:szCs w:val="24"/>
        </w:rPr>
      </w:pPr>
    </w:p>
    <w:p w14:paraId="27FC3838" w14:textId="77777777" w:rsidR="00524B56" w:rsidRPr="006342C5" w:rsidRDefault="00524B56" w:rsidP="00AC32D3">
      <w:pPr>
        <w:tabs>
          <w:tab w:val="left" w:pos="900"/>
          <w:tab w:val="left" w:pos="213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6342C5">
        <w:rPr>
          <w:b/>
          <w:sz w:val="24"/>
          <w:szCs w:val="24"/>
        </w:rPr>
        <w:t xml:space="preserve">3.5. </w:t>
      </w:r>
      <w:r w:rsidRPr="006342C5">
        <w:rPr>
          <w:sz w:val="24"/>
          <w:szCs w:val="24"/>
        </w:rPr>
        <w:t>Az Önkormányzat vállalja, hogy a szabályozással érintett területre vonatkozó HÉSZ módosítással kapcsolatos eljárás aktuális állásáról a Célmegvalósítónak kérésére tájékoztatást ad.</w:t>
      </w:r>
    </w:p>
    <w:p w14:paraId="1205851A" w14:textId="77777777" w:rsidR="00524B56" w:rsidRPr="006342C5" w:rsidRDefault="00524B56" w:rsidP="00AC32D3">
      <w:pPr>
        <w:tabs>
          <w:tab w:val="left" w:pos="900"/>
          <w:tab w:val="left" w:pos="2130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14:paraId="78CFF83B" w14:textId="77777777" w:rsidR="00524B56" w:rsidRPr="006342C5" w:rsidRDefault="00524B56" w:rsidP="00524B56">
      <w:pPr>
        <w:pStyle w:val="Szvegtrzs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42C5">
        <w:rPr>
          <w:rFonts w:ascii="Times New Roman" w:hAnsi="Times New Roman" w:cs="Times New Roman"/>
          <w:b/>
          <w:sz w:val="24"/>
          <w:szCs w:val="24"/>
        </w:rPr>
        <w:t>III. Felek vállalásai az 1.2. pontban foglaltak keretében</w:t>
      </w:r>
    </w:p>
    <w:p w14:paraId="5D72DBB4" w14:textId="77777777" w:rsidR="00524B56" w:rsidRPr="006342C5" w:rsidRDefault="00524B56" w:rsidP="00524B56">
      <w:pPr>
        <w:pStyle w:val="Szvegtrzs"/>
        <w:rPr>
          <w:rFonts w:ascii="Times New Roman" w:hAnsi="Times New Roman" w:cs="Times New Roman"/>
          <w:sz w:val="24"/>
          <w:szCs w:val="24"/>
        </w:rPr>
      </w:pPr>
    </w:p>
    <w:p w14:paraId="1A63745D" w14:textId="006BBD62" w:rsidR="00524B56" w:rsidRPr="006342C5" w:rsidRDefault="00524B56" w:rsidP="00524B56">
      <w:pPr>
        <w:pStyle w:val="Szvegtrzs"/>
        <w:rPr>
          <w:rFonts w:ascii="Times New Roman" w:hAnsi="Times New Roman" w:cs="Times New Roman"/>
          <w:b/>
          <w:sz w:val="24"/>
          <w:szCs w:val="24"/>
        </w:rPr>
      </w:pPr>
      <w:r w:rsidRPr="006342C5">
        <w:rPr>
          <w:rFonts w:ascii="Times New Roman" w:hAnsi="Times New Roman" w:cs="Times New Roman"/>
          <w:b/>
          <w:sz w:val="24"/>
          <w:szCs w:val="24"/>
        </w:rPr>
        <w:t>A Célmegvalósító vállalásai</w:t>
      </w:r>
    </w:p>
    <w:p w14:paraId="7473E3CE" w14:textId="77777777" w:rsidR="00524B56" w:rsidRPr="006342C5" w:rsidRDefault="00524B56" w:rsidP="00524B56">
      <w:pPr>
        <w:pStyle w:val="Szvegtrzs"/>
        <w:rPr>
          <w:rFonts w:ascii="Times New Roman" w:hAnsi="Times New Roman" w:cs="Times New Roman"/>
          <w:color w:val="FF0000"/>
          <w:sz w:val="24"/>
          <w:szCs w:val="24"/>
        </w:rPr>
      </w:pPr>
    </w:p>
    <w:p w14:paraId="1CF755BE" w14:textId="77777777" w:rsidR="00524B56" w:rsidRPr="006342C5" w:rsidRDefault="00524B56" w:rsidP="00FF00E8">
      <w:pPr>
        <w:pStyle w:val="Szvegtrzs"/>
        <w:ind w:right="70"/>
        <w:jc w:val="both"/>
        <w:rPr>
          <w:rFonts w:ascii="Times New Roman" w:hAnsi="Times New Roman" w:cs="Times New Roman"/>
          <w:sz w:val="24"/>
          <w:szCs w:val="24"/>
        </w:rPr>
      </w:pPr>
      <w:r w:rsidRPr="006342C5">
        <w:rPr>
          <w:rFonts w:ascii="Times New Roman" w:hAnsi="Times New Roman" w:cs="Times New Roman"/>
          <w:b/>
          <w:sz w:val="24"/>
          <w:szCs w:val="24"/>
        </w:rPr>
        <w:t>4.1.</w:t>
      </w:r>
      <w:r w:rsidRPr="006342C5">
        <w:rPr>
          <w:rFonts w:ascii="Times New Roman" w:hAnsi="Times New Roman" w:cs="Times New Roman"/>
          <w:sz w:val="24"/>
          <w:szCs w:val="24"/>
        </w:rPr>
        <w:t xml:space="preserve"> Célmegvalósító tudomásul veszi, hogy </w:t>
      </w:r>
      <w:r w:rsidRPr="006342C5">
        <w:rPr>
          <w:rStyle w:val="Bekezdsalapbettpusa3"/>
          <w:rFonts w:ascii="Times New Roman" w:hAnsi="Times New Roman" w:cs="Times New Roman"/>
          <w:sz w:val="24"/>
          <w:szCs w:val="24"/>
        </w:rPr>
        <w:t xml:space="preserve">a HÉSZ a szabályozással érintett területen a telek beépítésének feltételeként teljes </w:t>
      </w:r>
      <w:proofErr w:type="spellStart"/>
      <w:r w:rsidRPr="006342C5">
        <w:rPr>
          <w:rStyle w:val="Bekezdsalapbettpusa3"/>
          <w:rFonts w:ascii="Times New Roman" w:hAnsi="Times New Roman" w:cs="Times New Roman"/>
          <w:sz w:val="24"/>
          <w:szCs w:val="24"/>
        </w:rPr>
        <w:t>közművesítettséget</w:t>
      </w:r>
      <w:proofErr w:type="spellEnd"/>
      <w:r w:rsidRPr="006342C5">
        <w:rPr>
          <w:rStyle w:val="Bekezdsalapbettpusa3"/>
          <w:rFonts w:ascii="Times New Roman" w:hAnsi="Times New Roman" w:cs="Times New Roman"/>
          <w:sz w:val="24"/>
          <w:szCs w:val="24"/>
        </w:rPr>
        <w:t xml:space="preserve"> ír elő. Erre tekintettel a Célmegvalósító </w:t>
      </w:r>
      <w:r w:rsidRPr="006342C5">
        <w:rPr>
          <w:rFonts w:ascii="Times New Roman" w:hAnsi="Times New Roman" w:cs="Times New Roman"/>
          <w:sz w:val="24"/>
          <w:szCs w:val="24"/>
        </w:rPr>
        <w:t>vállalja, hogy a HÉSZ hatálybalépését követően a fejlesztéssel közvetlenül összefüggő valamennyi szükséges infrastruktúra fejlesztési feladatot saját költségén elvégez, elvégeztet, beleértve az érintett tömb megközelítését, feltárását biztosító útépítési, valamint a közvilágítási, csapadékvíz elvezetési és közműbekötési feladatokat.</w:t>
      </w:r>
    </w:p>
    <w:p w14:paraId="57A10FE5" w14:textId="77777777" w:rsidR="00524B56" w:rsidRPr="006342C5" w:rsidRDefault="00524B56" w:rsidP="00FF00E8">
      <w:pPr>
        <w:pStyle w:val="Szvegtrzs"/>
        <w:ind w:right="68"/>
        <w:jc w:val="both"/>
        <w:rPr>
          <w:rFonts w:ascii="Times New Roman" w:hAnsi="Times New Roman" w:cs="Times New Roman"/>
          <w:strike/>
          <w:sz w:val="24"/>
          <w:szCs w:val="24"/>
        </w:rPr>
      </w:pPr>
    </w:p>
    <w:p w14:paraId="58EBB508" w14:textId="77777777" w:rsidR="00524B56" w:rsidRPr="006342C5" w:rsidRDefault="00524B56" w:rsidP="00FF00E8">
      <w:pPr>
        <w:pStyle w:val="Szvegtrzs"/>
        <w:ind w:right="68"/>
        <w:jc w:val="both"/>
        <w:rPr>
          <w:rFonts w:ascii="Times New Roman" w:hAnsi="Times New Roman" w:cs="Times New Roman"/>
          <w:sz w:val="24"/>
          <w:szCs w:val="24"/>
        </w:rPr>
      </w:pPr>
      <w:r w:rsidRPr="006342C5">
        <w:rPr>
          <w:rFonts w:ascii="Times New Roman" w:hAnsi="Times New Roman" w:cs="Times New Roman"/>
          <w:b/>
          <w:sz w:val="24"/>
          <w:szCs w:val="24"/>
        </w:rPr>
        <w:t>4.2.</w:t>
      </w:r>
      <w:r w:rsidRPr="006342C5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6342C5">
        <w:rPr>
          <w:rFonts w:ascii="Times New Roman" w:hAnsi="Times New Roman" w:cs="Times New Roman"/>
          <w:sz w:val="24"/>
          <w:szCs w:val="24"/>
        </w:rPr>
        <w:t>Méptv</w:t>
      </w:r>
      <w:proofErr w:type="spellEnd"/>
      <w:r w:rsidRPr="006342C5">
        <w:rPr>
          <w:rFonts w:ascii="Times New Roman" w:hAnsi="Times New Roman" w:cs="Times New Roman"/>
          <w:sz w:val="24"/>
          <w:szCs w:val="24"/>
        </w:rPr>
        <w:t>. 92. § (6) bekezdése szerinti Célmegvalósító által vállalt kötelezettségek és a megvalósuló településrendezési cél közötti településfejlesztési vagy településrendezési összefüggések igazolása:</w:t>
      </w:r>
    </w:p>
    <w:p w14:paraId="658CE2E0" w14:textId="77777777" w:rsidR="00524B56" w:rsidRPr="006342C5" w:rsidRDefault="00524B56" w:rsidP="00FF00E8">
      <w:pPr>
        <w:pStyle w:val="Szvegtrzs"/>
        <w:numPr>
          <w:ilvl w:val="0"/>
          <w:numId w:val="18"/>
        </w:numPr>
        <w:suppressAutoHyphens/>
        <w:autoSpaceDE/>
        <w:autoSpaceDN/>
        <w:ind w:right="68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342C5">
        <w:rPr>
          <w:rFonts w:ascii="Times New Roman" w:hAnsi="Times New Roman" w:cs="Times New Roman"/>
          <w:sz w:val="24"/>
          <w:szCs w:val="24"/>
        </w:rPr>
        <w:t>a 4.1. pontban felsorolt Célmegvalósító által vállalt infrastruktúra megvalósítása a szerződés szerinti fejlesztéstől nem elidegeníthető, a fejlesztés lehetőségét biztosító közterület tényleges igénybevételének kialakítása közvetlen összefüggésben van a beruházási cél megvalósításával;</w:t>
      </w:r>
    </w:p>
    <w:p w14:paraId="68E88596" w14:textId="77777777" w:rsidR="00524B56" w:rsidRPr="006342C5" w:rsidRDefault="00524B56" w:rsidP="00FF00E8">
      <w:pPr>
        <w:pStyle w:val="Szvegtrzs"/>
        <w:numPr>
          <w:ilvl w:val="0"/>
          <w:numId w:val="18"/>
        </w:numPr>
        <w:suppressAutoHyphens/>
        <w:autoSpaceDE/>
        <w:autoSpaceDN/>
        <w:ind w:right="68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342C5">
        <w:rPr>
          <w:rFonts w:ascii="Times New Roman" w:hAnsi="Times New Roman" w:cs="Times New Roman"/>
          <w:sz w:val="24"/>
          <w:szCs w:val="24"/>
        </w:rPr>
        <w:t>a vállalt kötelezettség nem aránytalanul nagymértékű tekintettel arra, hogy a beépítési és forgalmi intenzitás növelésével összhangban áll;</w:t>
      </w:r>
    </w:p>
    <w:p w14:paraId="3B59C002" w14:textId="77777777" w:rsidR="00524B56" w:rsidRPr="006342C5" w:rsidRDefault="00524B56" w:rsidP="00FF00E8">
      <w:pPr>
        <w:pStyle w:val="Szvegtrzs"/>
        <w:numPr>
          <w:ilvl w:val="0"/>
          <w:numId w:val="18"/>
        </w:numPr>
        <w:suppressAutoHyphens/>
        <w:autoSpaceDE/>
        <w:autoSpaceDN/>
        <w:spacing w:line="100" w:lineRule="atLeast"/>
        <w:ind w:right="7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342C5">
        <w:rPr>
          <w:rFonts w:ascii="Times New Roman" w:hAnsi="Times New Roman" w:cs="Times New Roman"/>
          <w:sz w:val="24"/>
          <w:szCs w:val="24"/>
        </w:rPr>
        <w:lastRenderedPageBreak/>
        <w:t xml:space="preserve">a vállalt kötelezettség a szükséges infrastruktúra-fejlesztés megvalósulását szolgálja figyelemmel arra, hogy a fejlesztéssel összefüggő </w:t>
      </w:r>
      <w:proofErr w:type="gramStart"/>
      <w:r w:rsidRPr="006342C5">
        <w:rPr>
          <w:rFonts w:ascii="Times New Roman" w:hAnsi="Times New Roman" w:cs="Times New Roman"/>
          <w:sz w:val="24"/>
          <w:szCs w:val="24"/>
        </w:rPr>
        <w:t>intenzitás növekedés</w:t>
      </w:r>
      <w:proofErr w:type="gramEnd"/>
      <w:r w:rsidRPr="006342C5">
        <w:rPr>
          <w:rFonts w:ascii="Times New Roman" w:hAnsi="Times New Roman" w:cs="Times New Roman"/>
          <w:sz w:val="24"/>
          <w:szCs w:val="24"/>
        </w:rPr>
        <w:t xml:space="preserve"> ezt szükségessé teszi.</w:t>
      </w:r>
    </w:p>
    <w:p w14:paraId="7D27D182" w14:textId="77777777" w:rsidR="00524B56" w:rsidRPr="006342C5" w:rsidRDefault="00524B56" w:rsidP="00FF00E8">
      <w:pPr>
        <w:pStyle w:val="Szvegtrzs"/>
        <w:ind w:right="7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7B9D5EAF" w14:textId="77777777" w:rsidR="00524B56" w:rsidRPr="006342C5" w:rsidRDefault="00524B56" w:rsidP="00FF00E8">
      <w:pPr>
        <w:pStyle w:val="Szvegtrzs"/>
        <w:ind w:right="70"/>
        <w:jc w:val="both"/>
        <w:rPr>
          <w:rFonts w:ascii="Times New Roman" w:hAnsi="Times New Roman" w:cs="Times New Roman"/>
          <w:sz w:val="24"/>
          <w:szCs w:val="24"/>
        </w:rPr>
      </w:pPr>
      <w:r w:rsidRPr="006342C5">
        <w:rPr>
          <w:rFonts w:ascii="Times New Roman" w:hAnsi="Times New Roman" w:cs="Times New Roman"/>
          <w:b/>
          <w:sz w:val="24"/>
          <w:szCs w:val="24"/>
        </w:rPr>
        <w:t>4.3.</w:t>
      </w:r>
      <w:r w:rsidRPr="006342C5">
        <w:rPr>
          <w:rFonts w:ascii="Times New Roman" w:hAnsi="Times New Roman" w:cs="Times New Roman"/>
          <w:sz w:val="24"/>
          <w:szCs w:val="24"/>
        </w:rPr>
        <w:t xml:space="preserve"> A vállalt kötelezettségek megvalósításáról a Célmegvalósító gondoskodik, melyről tájékoztatja az Önkormányzatot.</w:t>
      </w:r>
    </w:p>
    <w:p w14:paraId="5F466685" w14:textId="77777777" w:rsidR="00524B56" w:rsidRPr="006342C5" w:rsidRDefault="00524B56" w:rsidP="00524B56">
      <w:pPr>
        <w:pStyle w:val="Szvegtrzs"/>
        <w:ind w:right="70"/>
        <w:rPr>
          <w:rFonts w:ascii="Times New Roman" w:hAnsi="Times New Roman" w:cs="Times New Roman"/>
          <w:sz w:val="24"/>
          <w:szCs w:val="24"/>
        </w:rPr>
      </w:pPr>
    </w:p>
    <w:p w14:paraId="2AD7DB67" w14:textId="4DF77812" w:rsidR="00524B56" w:rsidRPr="006342C5" w:rsidRDefault="00524B56" w:rsidP="00524B56">
      <w:pPr>
        <w:pStyle w:val="Szvegtrzs"/>
        <w:ind w:right="70"/>
        <w:rPr>
          <w:rFonts w:ascii="Times New Roman" w:hAnsi="Times New Roman" w:cs="Times New Roman"/>
          <w:b/>
          <w:sz w:val="24"/>
          <w:szCs w:val="24"/>
        </w:rPr>
      </w:pPr>
      <w:r w:rsidRPr="006342C5">
        <w:rPr>
          <w:rFonts w:ascii="Times New Roman" w:hAnsi="Times New Roman" w:cs="Times New Roman"/>
          <w:b/>
          <w:sz w:val="24"/>
          <w:szCs w:val="24"/>
        </w:rPr>
        <w:t>Az Önkormányzat vállalásai</w:t>
      </w:r>
    </w:p>
    <w:p w14:paraId="3608C527" w14:textId="77777777" w:rsidR="00524B56" w:rsidRPr="006342C5" w:rsidRDefault="00524B56" w:rsidP="00524B56">
      <w:pPr>
        <w:pStyle w:val="Szvegtrzs"/>
        <w:ind w:right="70"/>
        <w:rPr>
          <w:rFonts w:ascii="Times New Roman" w:hAnsi="Times New Roman" w:cs="Times New Roman"/>
          <w:b/>
          <w:sz w:val="24"/>
          <w:szCs w:val="24"/>
        </w:rPr>
      </w:pPr>
    </w:p>
    <w:p w14:paraId="09802EA1" w14:textId="77777777" w:rsidR="00524B56" w:rsidRPr="006342C5" w:rsidRDefault="00524B56" w:rsidP="00FF00E8">
      <w:pPr>
        <w:pStyle w:val="Szvegtrzs"/>
        <w:ind w:right="70"/>
        <w:jc w:val="both"/>
        <w:rPr>
          <w:rFonts w:ascii="Times New Roman" w:hAnsi="Times New Roman" w:cs="Times New Roman"/>
          <w:sz w:val="24"/>
          <w:szCs w:val="24"/>
        </w:rPr>
      </w:pPr>
      <w:r w:rsidRPr="006342C5">
        <w:rPr>
          <w:rFonts w:ascii="Times New Roman" w:hAnsi="Times New Roman" w:cs="Times New Roman"/>
          <w:b/>
          <w:sz w:val="24"/>
          <w:szCs w:val="24"/>
        </w:rPr>
        <w:t>5.1.</w:t>
      </w:r>
      <w:r w:rsidRPr="006342C5">
        <w:rPr>
          <w:rFonts w:ascii="Times New Roman" w:hAnsi="Times New Roman" w:cs="Times New Roman"/>
          <w:sz w:val="24"/>
          <w:szCs w:val="24"/>
        </w:rPr>
        <w:t xml:space="preserve"> Az Önkormányzat az egyeztetési eljárás lefolytatása keretében szükséges hirdetményi közzététel iránt a vonatkozó jogszabályok alapján gondoskodik.</w:t>
      </w:r>
    </w:p>
    <w:p w14:paraId="15899894" w14:textId="77777777" w:rsidR="00524B56" w:rsidRPr="006342C5" w:rsidRDefault="00524B56" w:rsidP="00FF00E8">
      <w:pPr>
        <w:pStyle w:val="Szvegtrzs"/>
        <w:ind w:right="70"/>
        <w:jc w:val="both"/>
        <w:rPr>
          <w:rFonts w:ascii="Times New Roman" w:hAnsi="Times New Roman" w:cs="Times New Roman"/>
          <w:sz w:val="24"/>
          <w:szCs w:val="24"/>
        </w:rPr>
      </w:pPr>
    </w:p>
    <w:p w14:paraId="5AAF212F" w14:textId="77777777" w:rsidR="00524B56" w:rsidRPr="006342C5" w:rsidRDefault="00524B56" w:rsidP="00FF00E8">
      <w:pPr>
        <w:pStyle w:val="Szvegtrzs"/>
        <w:ind w:right="70"/>
        <w:jc w:val="both"/>
        <w:rPr>
          <w:rFonts w:ascii="Times New Roman" w:hAnsi="Times New Roman" w:cs="Times New Roman"/>
          <w:sz w:val="24"/>
          <w:szCs w:val="24"/>
        </w:rPr>
      </w:pPr>
      <w:r w:rsidRPr="006342C5">
        <w:rPr>
          <w:rFonts w:ascii="Times New Roman" w:hAnsi="Times New Roman" w:cs="Times New Roman"/>
          <w:b/>
          <w:sz w:val="24"/>
          <w:szCs w:val="24"/>
        </w:rPr>
        <w:t>5.2.</w:t>
      </w:r>
      <w:r w:rsidRPr="006342C5">
        <w:rPr>
          <w:rFonts w:ascii="Times New Roman" w:hAnsi="Times New Roman" w:cs="Times New Roman"/>
          <w:sz w:val="24"/>
          <w:szCs w:val="24"/>
        </w:rPr>
        <w:t xml:space="preserve"> Az Önkormányzat – a Célmegvalósító finanszírozása mellett– vállalja, hogy a hatáskörrel rendelkező szervezeteknél eljár a </w:t>
      </w:r>
      <w:proofErr w:type="spellStart"/>
      <w:r w:rsidRPr="006342C5">
        <w:rPr>
          <w:rFonts w:ascii="Times New Roman" w:hAnsi="Times New Roman" w:cs="Times New Roman"/>
          <w:sz w:val="24"/>
          <w:szCs w:val="24"/>
        </w:rPr>
        <w:t>HÉSZ-ben</w:t>
      </w:r>
      <w:proofErr w:type="spellEnd"/>
      <w:r w:rsidRPr="006342C5">
        <w:rPr>
          <w:rFonts w:ascii="Times New Roman" w:hAnsi="Times New Roman" w:cs="Times New Roman"/>
          <w:sz w:val="24"/>
          <w:szCs w:val="24"/>
        </w:rPr>
        <w:t xml:space="preserve"> már szereplő, megközelítést biztosító</w:t>
      </w:r>
    </w:p>
    <w:p w14:paraId="0B98E37E" w14:textId="77777777" w:rsidR="00524B56" w:rsidRPr="006342C5" w:rsidRDefault="00524B56" w:rsidP="00FF00E8">
      <w:pPr>
        <w:pStyle w:val="Szvegtrzs"/>
        <w:numPr>
          <w:ilvl w:val="0"/>
          <w:numId w:val="15"/>
        </w:numPr>
        <w:suppressAutoHyphens/>
        <w:autoSpaceDE/>
        <w:autoSpaceDN/>
        <w:ind w:right="7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342C5">
        <w:rPr>
          <w:rFonts w:ascii="Times New Roman" w:hAnsi="Times New Roman" w:cs="Times New Roman"/>
          <w:sz w:val="24"/>
          <w:szCs w:val="24"/>
        </w:rPr>
        <w:t>szükséges és elégséges számú telek esetében – a telekalakítást követően – a közlekedési út ingatlanrész megszerzésében, kisajátítás vagy megállapodás érdekében.</w:t>
      </w:r>
    </w:p>
    <w:p w14:paraId="035BFCF8" w14:textId="77777777" w:rsidR="00524B56" w:rsidRPr="006342C5" w:rsidRDefault="00524B56" w:rsidP="00FF00E8">
      <w:pPr>
        <w:pStyle w:val="Szvegtrzs"/>
        <w:ind w:right="70"/>
        <w:jc w:val="both"/>
        <w:rPr>
          <w:rFonts w:ascii="Times New Roman" w:hAnsi="Times New Roman" w:cs="Times New Roman"/>
          <w:sz w:val="24"/>
          <w:szCs w:val="24"/>
        </w:rPr>
      </w:pPr>
    </w:p>
    <w:p w14:paraId="7B045F4D" w14:textId="77777777" w:rsidR="00524B56" w:rsidRPr="006342C5" w:rsidRDefault="00524B56" w:rsidP="00FF00E8">
      <w:pPr>
        <w:jc w:val="both"/>
        <w:rPr>
          <w:sz w:val="24"/>
          <w:szCs w:val="24"/>
        </w:rPr>
      </w:pPr>
      <w:r w:rsidRPr="006342C5">
        <w:rPr>
          <w:b/>
          <w:bCs/>
          <w:iCs/>
          <w:sz w:val="24"/>
          <w:szCs w:val="24"/>
        </w:rPr>
        <w:t xml:space="preserve">5.3. </w:t>
      </w:r>
      <w:r w:rsidRPr="006342C5">
        <w:rPr>
          <w:iCs/>
          <w:sz w:val="24"/>
          <w:szCs w:val="24"/>
        </w:rPr>
        <w:t>Az Önkormányzat az 5.2. pont szerinti vállalásának teljesítése érdekében a kisajátítás előkészítése iránti intézkedését a Célmegvalósító jelzését követő 30 napon belül megkezdi.</w:t>
      </w:r>
    </w:p>
    <w:p w14:paraId="71C9096D" w14:textId="77777777" w:rsidR="00524B56" w:rsidRPr="006342C5" w:rsidRDefault="00524B56" w:rsidP="00524B56">
      <w:pPr>
        <w:pStyle w:val="Szvegtrzs"/>
        <w:ind w:right="70"/>
        <w:rPr>
          <w:rFonts w:ascii="Times New Roman" w:hAnsi="Times New Roman" w:cs="Times New Roman"/>
          <w:sz w:val="24"/>
          <w:szCs w:val="24"/>
        </w:rPr>
      </w:pPr>
    </w:p>
    <w:p w14:paraId="487B8F8F" w14:textId="77777777" w:rsidR="00524B56" w:rsidRPr="006342C5" w:rsidRDefault="00524B56" w:rsidP="00524B56">
      <w:pPr>
        <w:pStyle w:val="Szvegtrzs"/>
        <w:ind w:right="7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42C5">
        <w:rPr>
          <w:rFonts w:ascii="Times New Roman" w:hAnsi="Times New Roman" w:cs="Times New Roman"/>
          <w:b/>
          <w:sz w:val="24"/>
          <w:szCs w:val="24"/>
        </w:rPr>
        <w:t>IV. Vegyes rendelkezések</w:t>
      </w:r>
    </w:p>
    <w:p w14:paraId="473F4F9E" w14:textId="77777777" w:rsidR="00524B56" w:rsidRPr="006342C5" w:rsidRDefault="00524B56" w:rsidP="00524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p w14:paraId="62DE451A" w14:textId="77777777" w:rsidR="00524B56" w:rsidRPr="006342C5" w:rsidRDefault="00524B56" w:rsidP="00B0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6342C5">
        <w:rPr>
          <w:b/>
          <w:sz w:val="24"/>
          <w:szCs w:val="24"/>
        </w:rPr>
        <w:t>6.1.</w:t>
      </w:r>
      <w:r w:rsidRPr="006342C5">
        <w:rPr>
          <w:sz w:val="24"/>
          <w:szCs w:val="24"/>
        </w:rPr>
        <w:t xml:space="preserve"> A Felek rögzítik, hogy a jelen szerződés teljesítésében együttműködnek, a szerződés teljesítése érdekében egymást minden lényeges körülményről írásban tájékoztatják.</w:t>
      </w:r>
    </w:p>
    <w:p w14:paraId="040DD515" w14:textId="77777777" w:rsidR="00524B56" w:rsidRPr="006342C5" w:rsidRDefault="00524B56" w:rsidP="00B0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p w14:paraId="21B449EB" w14:textId="77777777" w:rsidR="00524B56" w:rsidRPr="006342C5" w:rsidRDefault="00524B56" w:rsidP="00B02D25">
      <w:pPr>
        <w:pStyle w:val="Szvegtrzs"/>
        <w:ind w:right="70"/>
        <w:jc w:val="both"/>
        <w:rPr>
          <w:rFonts w:ascii="Times New Roman" w:hAnsi="Times New Roman" w:cs="Times New Roman"/>
          <w:sz w:val="24"/>
          <w:szCs w:val="24"/>
        </w:rPr>
      </w:pPr>
      <w:r w:rsidRPr="006342C5">
        <w:rPr>
          <w:rFonts w:ascii="Times New Roman" w:hAnsi="Times New Roman" w:cs="Times New Roman"/>
          <w:b/>
          <w:sz w:val="24"/>
          <w:szCs w:val="24"/>
        </w:rPr>
        <w:t>6.2.</w:t>
      </w:r>
      <w:r w:rsidRPr="006342C5">
        <w:rPr>
          <w:rFonts w:ascii="Times New Roman" w:hAnsi="Times New Roman" w:cs="Times New Roman"/>
          <w:sz w:val="24"/>
          <w:szCs w:val="24"/>
        </w:rPr>
        <w:t xml:space="preserve"> A szerződés végrehajtásával, illetve szerződésben rögzített feladatokkal összefüggésben kapcsolattartásra és felelős nyilatkozattételre jogosult személyek:</w:t>
      </w:r>
    </w:p>
    <w:p w14:paraId="1C847432" w14:textId="77777777" w:rsidR="00524B56" w:rsidRPr="006342C5" w:rsidRDefault="00524B56" w:rsidP="00B02D25">
      <w:pPr>
        <w:pStyle w:val="Szvegtrzs"/>
        <w:ind w:right="70"/>
        <w:jc w:val="both"/>
        <w:rPr>
          <w:rFonts w:ascii="Times New Roman" w:hAnsi="Times New Roman" w:cs="Times New Roman"/>
          <w:sz w:val="24"/>
          <w:szCs w:val="24"/>
        </w:rPr>
      </w:pPr>
    </w:p>
    <w:p w14:paraId="206A6201" w14:textId="77777777" w:rsidR="00524B56" w:rsidRPr="006342C5" w:rsidRDefault="00524B56" w:rsidP="00B02D25">
      <w:pPr>
        <w:pStyle w:val="Szvegtrzs"/>
        <w:numPr>
          <w:ilvl w:val="0"/>
          <w:numId w:val="16"/>
        </w:numPr>
        <w:suppressAutoHyphens/>
        <w:autoSpaceDE/>
        <w:autoSpaceDN/>
        <w:spacing w:line="100" w:lineRule="atLeast"/>
        <w:ind w:right="7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342C5">
        <w:rPr>
          <w:rFonts w:ascii="Times New Roman" w:hAnsi="Times New Roman" w:cs="Times New Roman"/>
          <w:sz w:val="24"/>
          <w:szCs w:val="24"/>
        </w:rPr>
        <w:t>az Önkormányzat részéről: Dudás Ede főépítész</w:t>
      </w:r>
    </w:p>
    <w:p w14:paraId="2C3E90EA" w14:textId="77777777" w:rsidR="00524B56" w:rsidRPr="006342C5" w:rsidRDefault="00524B56" w:rsidP="00B02D25">
      <w:pPr>
        <w:pStyle w:val="Szvegtrzs"/>
        <w:ind w:left="720" w:right="70"/>
        <w:jc w:val="both"/>
        <w:rPr>
          <w:rStyle w:val="Hiperhivatkozs"/>
          <w:rFonts w:ascii="Times New Roman" w:hAnsi="Times New Roman" w:cs="Times New Roman"/>
          <w:i/>
          <w:iCs/>
          <w:sz w:val="24"/>
          <w:szCs w:val="24"/>
        </w:rPr>
      </w:pPr>
      <w:proofErr w:type="gramStart"/>
      <w:r w:rsidRPr="006342C5">
        <w:rPr>
          <w:rFonts w:ascii="Times New Roman" w:hAnsi="Times New Roman" w:cs="Times New Roman"/>
          <w:i/>
          <w:sz w:val="24"/>
          <w:szCs w:val="24"/>
        </w:rPr>
        <w:t>tel</w:t>
      </w:r>
      <w:proofErr w:type="gramEnd"/>
      <w:r w:rsidRPr="006342C5">
        <w:rPr>
          <w:rFonts w:ascii="Times New Roman" w:hAnsi="Times New Roman" w:cs="Times New Roman"/>
          <w:i/>
          <w:sz w:val="24"/>
          <w:szCs w:val="24"/>
        </w:rPr>
        <w:t>.: + 30-307-7371,</w:t>
      </w:r>
      <w:r w:rsidRPr="006342C5">
        <w:rPr>
          <w:rFonts w:ascii="Times New Roman" w:hAnsi="Times New Roman" w:cs="Times New Roman"/>
          <w:sz w:val="24"/>
          <w:szCs w:val="24"/>
        </w:rPr>
        <w:t xml:space="preserve"> </w:t>
      </w:r>
      <w:r w:rsidRPr="006342C5">
        <w:rPr>
          <w:rFonts w:ascii="Times New Roman" w:hAnsi="Times New Roman" w:cs="Times New Roman"/>
          <w:i/>
          <w:sz w:val="24"/>
          <w:szCs w:val="24"/>
        </w:rPr>
        <w:t>email.: nyirsegterv@gmail.com</w:t>
      </w:r>
    </w:p>
    <w:p w14:paraId="774A1E99" w14:textId="77777777" w:rsidR="00524B56" w:rsidRPr="006342C5" w:rsidRDefault="00524B56" w:rsidP="00B02D25">
      <w:pPr>
        <w:pStyle w:val="Szvegtrzs"/>
        <w:ind w:left="720" w:right="70"/>
        <w:jc w:val="both"/>
        <w:rPr>
          <w:rStyle w:val="Hiperhivatkozs"/>
          <w:rFonts w:ascii="Times New Roman" w:hAnsi="Times New Roman" w:cs="Times New Roman"/>
          <w:i/>
          <w:iCs/>
          <w:sz w:val="24"/>
          <w:szCs w:val="24"/>
        </w:rPr>
      </w:pPr>
    </w:p>
    <w:p w14:paraId="7184B942" w14:textId="7922CAFA" w:rsidR="00524B56" w:rsidRPr="00000E10" w:rsidRDefault="00524B56" w:rsidP="00B02D25">
      <w:pPr>
        <w:pStyle w:val="Szvegtrzs"/>
        <w:numPr>
          <w:ilvl w:val="0"/>
          <w:numId w:val="16"/>
        </w:numPr>
        <w:suppressAutoHyphens/>
        <w:autoSpaceDE/>
        <w:autoSpaceDN/>
        <w:spacing w:line="100" w:lineRule="atLeast"/>
        <w:ind w:right="7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00E10">
        <w:rPr>
          <w:rFonts w:ascii="Times New Roman" w:hAnsi="Times New Roman" w:cs="Times New Roman"/>
          <w:sz w:val="24"/>
          <w:szCs w:val="24"/>
        </w:rPr>
        <w:t>a Célmegvalósító részéről</w:t>
      </w:r>
      <w:proofErr w:type="gramStart"/>
      <w:r w:rsidRPr="00000E10">
        <w:rPr>
          <w:rFonts w:ascii="Times New Roman" w:hAnsi="Times New Roman" w:cs="Times New Roman"/>
          <w:sz w:val="24"/>
          <w:szCs w:val="24"/>
        </w:rPr>
        <w:t xml:space="preserve">: </w:t>
      </w:r>
      <w:r w:rsidR="0003004B" w:rsidRPr="00000E10">
        <w:rPr>
          <w:rFonts w:ascii="Times New Roman" w:hAnsi="Times New Roman" w:cs="Times New Roman"/>
          <w:sz w:val="24"/>
          <w:szCs w:val="24"/>
        </w:rPr>
        <w:t>…</w:t>
      </w:r>
      <w:proofErr w:type="gramEnd"/>
      <w:r w:rsidR="0003004B" w:rsidRPr="00000E10">
        <w:rPr>
          <w:rFonts w:ascii="Times New Roman" w:hAnsi="Times New Roman" w:cs="Times New Roman"/>
          <w:sz w:val="24"/>
          <w:szCs w:val="24"/>
        </w:rPr>
        <w:t>…………………………….</w:t>
      </w:r>
    </w:p>
    <w:p w14:paraId="0BC4058D" w14:textId="00948F4D" w:rsidR="00524B56" w:rsidRPr="006342C5" w:rsidRDefault="00524B56" w:rsidP="00B02D25">
      <w:pPr>
        <w:pStyle w:val="Szvegtrzs"/>
        <w:ind w:left="360" w:right="7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00E10">
        <w:rPr>
          <w:rFonts w:ascii="Times New Roman" w:hAnsi="Times New Roman" w:cs="Times New Roman"/>
          <w:i/>
          <w:sz w:val="24"/>
          <w:szCs w:val="24"/>
        </w:rPr>
        <w:tab/>
      </w:r>
      <w:proofErr w:type="gramStart"/>
      <w:r w:rsidRPr="00000E10">
        <w:rPr>
          <w:rFonts w:ascii="Times New Roman" w:hAnsi="Times New Roman" w:cs="Times New Roman"/>
          <w:i/>
          <w:sz w:val="24"/>
          <w:szCs w:val="24"/>
        </w:rPr>
        <w:t>tel</w:t>
      </w:r>
      <w:proofErr w:type="gramEnd"/>
      <w:r w:rsidRPr="00000E10">
        <w:rPr>
          <w:rFonts w:ascii="Times New Roman" w:hAnsi="Times New Roman" w:cs="Times New Roman"/>
          <w:i/>
          <w:sz w:val="24"/>
          <w:szCs w:val="24"/>
        </w:rPr>
        <w:t>.: +</w:t>
      </w:r>
      <w:r w:rsidRPr="00000E10">
        <w:rPr>
          <w:rFonts w:ascii="Times New Roman" w:hAnsi="Times New Roman" w:cs="Times New Roman"/>
          <w:sz w:val="24"/>
          <w:szCs w:val="24"/>
        </w:rPr>
        <w:t>…………………, …………………</w:t>
      </w:r>
      <w:r w:rsidRPr="00000E10">
        <w:rPr>
          <w:rFonts w:ascii="Times New Roman" w:hAnsi="Times New Roman" w:cs="Times New Roman"/>
          <w:i/>
          <w:sz w:val="24"/>
          <w:szCs w:val="24"/>
        </w:rPr>
        <w:t xml:space="preserve"> email.: </w:t>
      </w:r>
      <w:r w:rsidR="0003004B" w:rsidRPr="00000E10">
        <w:rPr>
          <w:rFonts w:ascii="Times New Roman" w:hAnsi="Times New Roman" w:cs="Times New Roman"/>
          <w:i/>
          <w:sz w:val="24"/>
          <w:szCs w:val="24"/>
        </w:rPr>
        <w:t>……………………….</w:t>
      </w:r>
    </w:p>
    <w:p w14:paraId="7A15AD56" w14:textId="77777777" w:rsidR="00524B56" w:rsidRPr="006342C5" w:rsidRDefault="00524B56" w:rsidP="00B02D25">
      <w:pPr>
        <w:pStyle w:val="Szvegtrzs"/>
        <w:ind w:right="70"/>
        <w:jc w:val="both"/>
        <w:rPr>
          <w:rFonts w:ascii="Times New Roman" w:hAnsi="Times New Roman" w:cs="Times New Roman"/>
          <w:sz w:val="24"/>
          <w:szCs w:val="24"/>
        </w:rPr>
      </w:pPr>
    </w:p>
    <w:p w14:paraId="2CA7C882" w14:textId="77777777" w:rsidR="00524B56" w:rsidRPr="006342C5" w:rsidRDefault="00524B56" w:rsidP="00B0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6342C5">
        <w:rPr>
          <w:b/>
          <w:sz w:val="24"/>
          <w:szCs w:val="24"/>
        </w:rPr>
        <w:t>6.3.</w:t>
      </w:r>
      <w:r w:rsidRPr="006342C5">
        <w:rPr>
          <w:sz w:val="24"/>
          <w:szCs w:val="24"/>
        </w:rPr>
        <w:t xml:space="preserve"> A jelen szerződést mindkét fél beleegyezésével kizárólag írásban lehet módosítani. Nem minősül szerződésmódosításnak a Felek közhiteles nyilvántartásba bejegyzett adataiban, így különösen a székhelyében, képviselőiben, bankszámlaszámában bekövetkező változás, továbbá a szerződéskötés és teljesítés során eljáró szervezet és a kapcsolattartók adataiban bekövetkező változás. Az említett változásokról az érintett fél a másik felet – az eset körülményeitől függően – vagy előzetesen írásban vagy a változás bekövetkezését (bejegyzését) követő 5 munkanapon belül köteles értesíteni.</w:t>
      </w:r>
    </w:p>
    <w:p w14:paraId="3BC3FE44" w14:textId="77777777" w:rsidR="00524B56" w:rsidRPr="006342C5" w:rsidRDefault="00524B56" w:rsidP="00B0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p w14:paraId="68FE44C7" w14:textId="77777777" w:rsidR="00524B56" w:rsidRPr="006342C5" w:rsidRDefault="00524B56" w:rsidP="00B02D25">
      <w:pPr>
        <w:pStyle w:val="Szvegtrzs"/>
        <w:ind w:right="70"/>
        <w:jc w:val="both"/>
        <w:rPr>
          <w:rFonts w:ascii="Times New Roman" w:hAnsi="Times New Roman" w:cs="Times New Roman"/>
          <w:sz w:val="24"/>
          <w:szCs w:val="24"/>
        </w:rPr>
      </w:pPr>
      <w:r w:rsidRPr="006342C5">
        <w:rPr>
          <w:rFonts w:ascii="Times New Roman" w:hAnsi="Times New Roman" w:cs="Times New Roman"/>
          <w:b/>
          <w:sz w:val="24"/>
          <w:szCs w:val="24"/>
        </w:rPr>
        <w:t>6.4.</w:t>
      </w:r>
      <w:r w:rsidRPr="006342C5">
        <w:rPr>
          <w:rFonts w:ascii="Times New Roman" w:hAnsi="Times New Roman" w:cs="Times New Roman"/>
          <w:sz w:val="24"/>
          <w:szCs w:val="24"/>
        </w:rPr>
        <w:t xml:space="preserve"> A Célmegvalósító azonnali hatályú felmondással élhet abban az esetben, ha a környezeti hatásvizsgálat eredményének ismeretében már nem állna érdekében a szerződés további teljesítése.</w:t>
      </w:r>
    </w:p>
    <w:p w14:paraId="7DA16A78" w14:textId="77777777" w:rsidR="00524B56" w:rsidRPr="006342C5" w:rsidRDefault="00524B56" w:rsidP="00B02D25">
      <w:pPr>
        <w:pStyle w:val="Szvegtrzs"/>
        <w:ind w:right="70"/>
        <w:jc w:val="both"/>
        <w:rPr>
          <w:rFonts w:ascii="Times New Roman" w:hAnsi="Times New Roman" w:cs="Times New Roman"/>
          <w:sz w:val="24"/>
          <w:szCs w:val="24"/>
        </w:rPr>
      </w:pPr>
    </w:p>
    <w:p w14:paraId="347E782D" w14:textId="77777777" w:rsidR="00524B56" w:rsidRPr="006342C5" w:rsidRDefault="00524B56" w:rsidP="00B02D25">
      <w:pPr>
        <w:pStyle w:val="Szvegtrzs"/>
        <w:ind w:right="70"/>
        <w:jc w:val="both"/>
        <w:rPr>
          <w:rFonts w:ascii="Times New Roman" w:hAnsi="Times New Roman" w:cs="Times New Roman"/>
          <w:sz w:val="24"/>
          <w:szCs w:val="24"/>
        </w:rPr>
      </w:pPr>
      <w:r w:rsidRPr="006342C5">
        <w:rPr>
          <w:rFonts w:ascii="Times New Roman" w:hAnsi="Times New Roman" w:cs="Times New Roman"/>
          <w:b/>
          <w:sz w:val="24"/>
          <w:szCs w:val="24"/>
        </w:rPr>
        <w:t>6.5.</w:t>
      </w:r>
      <w:r w:rsidRPr="006342C5">
        <w:rPr>
          <w:rFonts w:ascii="Times New Roman" w:hAnsi="Times New Roman" w:cs="Times New Roman"/>
          <w:sz w:val="24"/>
          <w:szCs w:val="24"/>
        </w:rPr>
        <w:t xml:space="preserve"> Az Önkormányzat a szerződést azonnali hatállyal felmondhatja, ha a Célmegvalósító</w:t>
      </w:r>
    </w:p>
    <w:p w14:paraId="72D5367A" w14:textId="77777777" w:rsidR="00524B56" w:rsidRPr="006342C5" w:rsidRDefault="00524B56" w:rsidP="00B02D25">
      <w:pPr>
        <w:pStyle w:val="Szvegtrzs"/>
        <w:numPr>
          <w:ilvl w:val="0"/>
          <w:numId w:val="14"/>
        </w:numPr>
        <w:suppressAutoHyphens/>
        <w:autoSpaceDE/>
        <w:autoSpaceDN/>
        <w:spacing w:line="100" w:lineRule="atLeast"/>
        <w:ind w:right="7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342C5">
        <w:rPr>
          <w:rFonts w:ascii="Times New Roman" w:hAnsi="Times New Roman" w:cs="Times New Roman"/>
          <w:sz w:val="24"/>
          <w:szCs w:val="24"/>
        </w:rPr>
        <w:t xml:space="preserve">az egyeztetési eljárásban nem tesz határidőre eleget - írásban történő legalább 15 </w:t>
      </w:r>
      <w:r w:rsidRPr="006342C5">
        <w:rPr>
          <w:rFonts w:ascii="Times New Roman" w:hAnsi="Times New Roman" w:cs="Times New Roman"/>
          <w:sz w:val="24"/>
          <w:szCs w:val="24"/>
        </w:rPr>
        <w:lastRenderedPageBreak/>
        <w:t>napos póthatáridőre sem - a szükségessé váló hiánypótlásoknak, vagy a módosításra irányuló kötelezettségeinek;</w:t>
      </w:r>
    </w:p>
    <w:p w14:paraId="7897E83E" w14:textId="77777777" w:rsidR="00524B56" w:rsidRPr="006342C5" w:rsidRDefault="00524B56" w:rsidP="00B02D25">
      <w:pPr>
        <w:pStyle w:val="Szvegtrzs"/>
        <w:numPr>
          <w:ilvl w:val="0"/>
          <w:numId w:val="14"/>
        </w:numPr>
        <w:suppressAutoHyphens/>
        <w:autoSpaceDE/>
        <w:autoSpaceDN/>
        <w:spacing w:line="100" w:lineRule="atLeast"/>
        <w:ind w:right="7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342C5">
        <w:rPr>
          <w:rFonts w:ascii="Times New Roman" w:hAnsi="Times New Roman" w:cs="Times New Roman"/>
          <w:sz w:val="24"/>
          <w:szCs w:val="24"/>
        </w:rPr>
        <w:t>a HÉSZ másik eljárásban történt módosítása miatt a Tanulmánytervben foglaltak megvalósítása már nem egyezik az Önkormányzat céljaival.</w:t>
      </w:r>
    </w:p>
    <w:p w14:paraId="2E9CBD63" w14:textId="77777777" w:rsidR="00524B56" w:rsidRPr="006342C5" w:rsidRDefault="00524B56" w:rsidP="00B02D25">
      <w:pPr>
        <w:pStyle w:val="Szvegtrzs"/>
        <w:ind w:right="70"/>
        <w:jc w:val="both"/>
        <w:rPr>
          <w:rFonts w:ascii="Times New Roman" w:hAnsi="Times New Roman" w:cs="Times New Roman"/>
          <w:sz w:val="24"/>
          <w:szCs w:val="24"/>
        </w:rPr>
      </w:pPr>
    </w:p>
    <w:p w14:paraId="4E1A549B" w14:textId="77777777" w:rsidR="00524B56" w:rsidRPr="006342C5" w:rsidRDefault="00524B56" w:rsidP="00B0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6342C5">
        <w:rPr>
          <w:b/>
          <w:sz w:val="24"/>
          <w:szCs w:val="24"/>
        </w:rPr>
        <w:t>6.6.</w:t>
      </w:r>
      <w:r w:rsidRPr="006342C5">
        <w:rPr>
          <w:sz w:val="24"/>
          <w:szCs w:val="24"/>
        </w:rPr>
        <w:t xml:space="preserve"> A 6.5. pont a) alpontjában foglalt okból történő azonnali hatályú felmondás esetén az Önkormányzatot fizetési, megtérítési kötelezettség nem terheli. A 6.5. pont b) alpontban foglalt esetben az Önkormányzat köteles megtéríteni a Célmegvalósítónak az azonnali hatályú felmondás időpontjáig felmerült, számlával igazolt költségeit.</w:t>
      </w:r>
    </w:p>
    <w:p w14:paraId="632CAFC0" w14:textId="77777777" w:rsidR="00524B56" w:rsidRPr="006342C5" w:rsidRDefault="00524B56" w:rsidP="00B0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p w14:paraId="445F32BD" w14:textId="77777777" w:rsidR="00524B56" w:rsidRPr="006342C5" w:rsidRDefault="00524B56" w:rsidP="00B0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6342C5">
        <w:rPr>
          <w:b/>
          <w:sz w:val="24"/>
          <w:szCs w:val="24"/>
        </w:rPr>
        <w:t>6.7.</w:t>
      </w:r>
      <w:r w:rsidRPr="006342C5">
        <w:rPr>
          <w:sz w:val="24"/>
          <w:szCs w:val="24"/>
        </w:rPr>
        <w:t xml:space="preserve"> Amennyiben jelen szerződés egy rendelkezése teljes egészében vagy részben érvénytelenné válna, a szerződés érvényessége egyebekben fennmarad, kivéve, ha e rész nélkül a Felek a szerződést nem kötötték volna meg.</w:t>
      </w:r>
    </w:p>
    <w:p w14:paraId="132A5C46" w14:textId="77777777" w:rsidR="00524B56" w:rsidRPr="006342C5" w:rsidRDefault="00524B56" w:rsidP="00B02D25">
      <w:pPr>
        <w:pStyle w:val="Szvegtrzs"/>
        <w:tabs>
          <w:tab w:val="left" w:pos="0"/>
          <w:tab w:val="left" w:pos="1134"/>
          <w:tab w:val="left" w:pos="3119"/>
          <w:tab w:val="center" w:pos="6804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5B229436" w14:textId="77777777" w:rsidR="00524B56" w:rsidRPr="006342C5" w:rsidRDefault="00524B56" w:rsidP="00B02D25">
      <w:pPr>
        <w:pStyle w:val="Szvegtrzs"/>
        <w:tabs>
          <w:tab w:val="left" w:pos="0"/>
          <w:tab w:val="left" w:pos="1134"/>
          <w:tab w:val="left" w:pos="3119"/>
          <w:tab w:val="center" w:pos="680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342C5">
        <w:rPr>
          <w:rFonts w:ascii="Times New Roman" w:hAnsi="Times New Roman" w:cs="Times New Roman"/>
          <w:sz w:val="24"/>
          <w:szCs w:val="24"/>
        </w:rPr>
        <w:t>Jelen szerződés rendelkezései érvényesek a felek mindenkori jogutódaira is. A Célmegvalósító vállalja, hogy jelen szerződés tartalmáról, a vállalt kötelezettségekről tájékoztatja esetleges jogutódjait is. Ennek elmaradása esetén az ezzel kapcsolatos kártalanítási vagy kártérítési igények megtérítéséért kötelezettséget vállal.</w:t>
      </w:r>
    </w:p>
    <w:p w14:paraId="589CD0F4" w14:textId="77777777" w:rsidR="00524B56" w:rsidRPr="006342C5" w:rsidRDefault="00524B56" w:rsidP="00B02D25">
      <w:pPr>
        <w:pStyle w:val="Szvegtrzs"/>
        <w:ind w:right="70"/>
        <w:jc w:val="both"/>
        <w:rPr>
          <w:rFonts w:ascii="Times New Roman" w:hAnsi="Times New Roman" w:cs="Times New Roman"/>
          <w:sz w:val="24"/>
          <w:szCs w:val="24"/>
        </w:rPr>
      </w:pPr>
    </w:p>
    <w:p w14:paraId="13090BB7" w14:textId="42995D40" w:rsidR="00524B56" w:rsidRPr="006342C5" w:rsidRDefault="00524B56" w:rsidP="00B02D25">
      <w:pPr>
        <w:pStyle w:val="Szvegtrzs"/>
        <w:ind w:right="70"/>
        <w:jc w:val="both"/>
        <w:rPr>
          <w:rFonts w:ascii="Times New Roman" w:hAnsi="Times New Roman" w:cs="Times New Roman"/>
          <w:sz w:val="24"/>
          <w:szCs w:val="24"/>
        </w:rPr>
      </w:pPr>
      <w:r w:rsidRPr="006342C5">
        <w:rPr>
          <w:rFonts w:ascii="Times New Roman" w:hAnsi="Times New Roman" w:cs="Times New Roman"/>
          <w:sz w:val="24"/>
          <w:szCs w:val="24"/>
        </w:rPr>
        <w:t>Felek jelen szerződést, mint akaratukkal mindenben megegyezőt a mai napon jóváhagyólag</w:t>
      </w:r>
      <w:r w:rsidR="009D14C4">
        <w:rPr>
          <w:rFonts w:ascii="Times New Roman" w:hAnsi="Times New Roman" w:cs="Times New Roman"/>
          <w:sz w:val="24"/>
          <w:szCs w:val="24"/>
        </w:rPr>
        <w:t xml:space="preserve"> 5 példányban </w:t>
      </w:r>
      <w:r w:rsidRPr="006342C5">
        <w:rPr>
          <w:rFonts w:ascii="Times New Roman" w:hAnsi="Times New Roman" w:cs="Times New Roman"/>
          <w:sz w:val="24"/>
          <w:szCs w:val="24"/>
        </w:rPr>
        <w:t>írták alá</w:t>
      </w:r>
      <w:r w:rsidR="009D14C4">
        <w:rPr>
          <w:rFonts w:ascii="Times New Roman" w:hAnsi="Times New Roman" w:cs="Times New Roman"/>
          <w:sz w:val="24"/>
          <w:szCs w:val="24"/>
        </w:rPr>
        <w:t>, melyből 1példány a Célmegvalósítót, 4 példány pedig az Önkormányzatot illeti meg</w:t>
      </w:r>
      <w:r w:rsidRPr="006342C5">
        <w:rPr>
          <w:rFonts w:ascii="Times New Roman" w:hAnsi="Times New Roman" w:cs="Times New Roman"/>
          <w:sz w:val="24"/>
          <w:szCs w:val="24"/>
        </w:rPr>
        <w:t>.</w:t>
      </w:r>
    </w:p>
    <w:p w14:paraId="5D13349C" w14:textId="77777777" w:rsidR="00524B56" w:rsidRPr="006342C5" w:rsidRDefault="00524B56" w:rsidP="00B02D25">
      <w:pPr>
        <w:pStyle w:val="Szvegtrzs"/>
        <w:ind w:right="7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44D6294D" w14:textId="77777777" w:rsidR="00524B56" w:rsidRPr="006342C5" w:rsidRDefault="00524B56" w:rsidP="00B02D25">
      <w:pPr>
        <w:pStyle w:val="Szvegtrzs"/>
        <w:ind w:right="7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42C5">
        <w:rPr>
          <w:rFonts w:ascii="Times New Roman" w:hAnsi="Times New Roman" w:cs="Times New Roman"/>
          <w:b/>
          <w:sz w:val="24"/>
          <w:szCs w:val="24"/>
        </w:rPr>
        <w:t>Mellékletek:</w:t>
      </w:r>
    </w:p>
    <w:p w14:paraId="66FB46A3" w14:textId="77777777" w:rsidR="00524B56" w:rsidRPr="006342C5" w:rsidRDefault="00524B56" w:rsidP="00B02D25">
      <w:pPr>
        <w:pStyle w:val="Szvegtrzs"/>
        <w:numPr>
          <w:ilvl w:val="0"/>
          <w:numId w:val="19"/>
        </w:numPr>
        <w:suppressAutoHyphens/>
        <w:autoSpaceDE/>
        <w:autoSpaceDN/>
        <w:spacing w:line="100" w:lineRule="atLeast"/>
        <w:ind w:right="70"/>
        <w:jc w:val="both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6342C5">
        <w:rPr>
          <w:rFonts w:ascii="Times New Roman" w:hAnsi="Times New Roman" w:cs="Times New Roman"/>
          <w:sz w:val="24"/>
          <w:szCs w:val="24"/>
        </w:rPr>
        <w:t>1. melléklet: Telepítési tanulmányterv</w:t>
      </w:r>
    </w:p>
    <w:p w14:paraId="50D1C8FC" w14:textId="77777777" w:rsidR="00524B56" w:rsidRPr="006342C5" w:rsidRDefault="00524B56" w:rsidP="00B02D25">
      <w:pPr>
        <w:pStyle w:val="Szvegtrzs"/>
        <w:numPr>
          <w:ilvl w:val="0"/>
          <w:numId w:val="19"/>
        </w:numPr>
        <w:suppressAutoHyphens/>
        <w:autoSpaceDE/>
        <w:autoSpaceDN/>
        <w:spacing w:line="100" w:lineRule="atLeast"/>
        <w:ind w:right="7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342C5">
        <w:rPr>
          <w:rFonts w:ascii="Times New Roman" w:hAnsi="Times New Roman" w:cs="Times New Roman"/>
          <w:sz w:val="24"/>
          <w:szCs w:val="24"/>
        </w:rPr>
        <w:t xml:space="preserve">2. melléklet: Feljegyzés </w:t>
      </w:r>
    </w:p>
    <w:p w14:paraId="1B18495C" w14:textId="77777777" w:rsidR="00524B56" w:rsidRPr="006342C5" w:rsidRDefault="00524B56" w:rsidP="00524B56">
      <w:pPr>
        <w:pStyle w:val="Szvegtrzs"/>
        <w:ind w:left="720" w:right="70"/>
        <w:rPr>
          <w:rFonts w:ascii="Times New Roman" w:hAnsi="Times New Roman" w:cs="Times New Roman"/>
          <w:color w:val="FF0000"/>
          <w:sz w:val="24"/>
          <w:szCs w:val="24"/>
        </w:rPr>
      </w:pPr>
    </w:p>
    <w:p w14:paraId="0DC311C9" w14:textId="77777777" w:rsidR="00524B56" w:rsidRPr="006342C5" w:rsidRDefault="00524B56" w:rsidP="00524B56">
      <w:pPr>
        <w:pStyle w:val="Szvegtrzs"/>
        <w:ind w:right="70"/>
        <w:rPr>
          <w:rFonts w:ascii="Times New Roman" w:hAnsi="Times New Roman" w:cs="Times New Roman"/>
          <w:sz w:val="24"/>
          <w:szCs w:val="24"/>
        </w:rPr>
      </w:pPr>
    </w:p>
    <w:p w14:paraId="754D0719" w14:textId="3FD18FFC" w:rsidR="00524B56" w:rsidRDefault="009D14C4" w:rsidP="00524B56">
      <w:pPr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Tiszavasvári, </w:t>
      </w:r>
      <w:proofErr w:type="gramStart"/>
      <w:r>
        <w:rPr>
          <w:sz w:val="24"/>
          <w:szCs w:val="24"/>
        </w:rPr>
        <w:t>2026. …</w:t>
      </w:r>
      <w:proofErr w:type="gramEnd"/>
      <w:r>
        <w:rPr>
          <w:sz w:val="24"/>
          <w:szCs w:val="24"/>
        </w:rPr>
        <w:t>…………..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Tiszavasvári, 2026 …………………..</w:t>
      </w:r>
    </w:p>
    <w:p w14:paraId="728051DD" w14:textId="77777777" w:rsidR="009D14C4" w:rsidRDefault="009D14C4" w:rsidP="00524B56">
      <w:pPr>
        <w:ind w:right="-1"/>
        <w:jc w:val="both"/>
        <w:rPr>
          <w:sz w:val="24"/>
          <w:szCs w:val="24"/>
        </w:rPr>
      </w:pPr>
    </w:p>
    <w:p w14:paraId="658D8465" w14:textId="77777777" w:rsidR="009D14C4" w:rsidRPr="006342C5" w:rsidRDefault="009D14C4" w:rsidP="00524B56">
      <w:pPr>
        <w:ind w:right="-1"/>
        <w:jc w:val="both"/>
        <w:rPr>
          <w:sz w:val="24"/>
          <w:szCs w:val="24"/>
        </w:rPr>
      </w:pPr>
    </w:p>
    <w:p w14:paraId="27163874" w14:textId="011D0C55" w:rsidR="00524B56" w:rsidRPr="006342C5" w:rsidRDefault="00524B56" w:rsidP="00524B56">
      <w:pPr>
        <w:ind w:right="-1"/>
        <w:jc w:val="both"/>
        <w:rPr>
          <w:sz w:val="24"/>
          <w:szCs w:val="24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49"/>
        <w:gridCol w:w="4639"/>
      </w:tblGrid>
      <w:tr w:rsidR="00524B56" w:rsidRPr="006342C5" w14:paraId="6B03BF1E" w14:textId="77777777" w:rsidTr="00DA6164">
        <w:trPr>
          <w:jc w:val="center"/>
        </w:trPr>
        <w:tc>
          <w:tcPr>
            <w:tcW w:w="4946" w:type="dxa"/>
          </w:tcPr>
          <w:p w14:paraId="1A80830C" w14:textId="77777777" w:rsidR="00524B56" w:rsidRPr="006342C5" w:rsidRDefault="00524B56" w:rsidP="00DA6164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</w:p>
          <w:p w14:paraId="4F303315" w14:textId="7B233A10" w:rsidR="00524B56" w:rsidRPr="006342C5" w:rsidRDefault="009D14C4" w:rsidP="00DA6164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Tiszavasvári Város Önkormányzata</w:t>
            </w:r>
          </w:p>
          <w:p w14:paraId="072490A9" w14:textId="1ABC7B82" w:rsidR="00524B56" w:rsidRPr="006342C5" w:rsidRDefault="00000E10" w:rsidP="00DA616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Balázsi Csilla </w:t>
            </w:r>
            <w:r w:rsidR="00524B56" w:rsidRPr="006342C5">
              <w:rPr>
                <w:sz w:val="24"/>
                <w:szCs w:val="24"/>
              </w:rPr>
              <w:t>polgármester</w:t>
            </w:r>
          </w:p>
          <w:p w14:paraId="20CE69AE" w14:textId="77777777" w:rsidR="00524B56" w:rsidRPr="006342C5" w:rsidRDefault="00524B56" w:rsidP="00DA6164">
            <w:pPr>
              <w:ind w:right="70"/>
              <w:jc w:val="center"/>
              <w:rPr>
                <w:sz w:val="24"/>
                <w:szCs w:val="24"/>
              </w:rPr>
            </w:pPr>
            <w:r w:rsidRPr="006342C5">
              <w:rPr>
                <w:bCs/>
                <w:sz w:val="24"/>
                <w:szCs w:val="24"/>
              </w:rPr>
              <w:t>Önkormányzata</w:t>
            </w:r>
          </w:p>
        </w:tc>
        <w:tc>
          <w:tcPr>
            <w:tcW w:w="4946" w:type="dxa"/>
          </w:tcPr>
          <w:p w14:paraId="29B8FA39" w14:textId="77777777" w:rsidR="00524B56" w:rsidRPr="006342C5" w:rsidRDefault="00524B56" w:rsidP="00DA6164">
            <w:pPr>
              <w:ind w:right="70"/>
              <w:jc w:val="center"/>
              <w:rPr>
                <w:sz w:val="24"/>
                <w:szCs w:val="24"/>
              </w:rPr>
            </w:pPr>
          </w:p>
          <w:p w14:paraId="38643785" w14:textId="3C78B34B" w:rsidR="00524B56" w:rsidRPr="00000E10" w:rsidRDefault="00000E10" w:rsidP="00DA6164">
            <w:pPr>
              <w:ind w:right="70"/>
              <w:jc w:val="center"/>
              <w:rPr>
                <w:b/>
                <w:sz w:val="24"/>
                <w:szCs w:val="24"/>
              </w:rPr>
            </w:pPr>
            <w:proofErr w:type="spellStart"/>
            <w:r w:rsidRPr="00000E10">
              <w:rPr>
                <w:b/>
                <w:sz w:val="24"/>
                <w:szCs w:val="24"/>
              </w:rPr>
              <w:t>Pentaker</w:t>
            </w:r>
            <w:proofErr w:type="spellEnd"/>
            <w:r w:rsidRPr="00000E10">
              <w:rPr>
                <w:b/>
                <w:sz w:val="24"/>
                <w:szCs w:val="24"/>
              </w:rPr>
              <w:t xml:space="preserve"> Kft.</w:t>
            </w:r>
          </w:p>
          <w:p w14:paraId="77B2C8D9" w14:textId="75515329" w:rsidR="00524B56" w:rsidRPr="006342C5" w:rsidRDefault="00000E10" w:rsidP="00DA6164">
            <w:pPr>
              <w:ind w:right="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Molnár Arnold Péter </w:t>
            </w:r>
            <w:r w:rsidR="00524B56" w:rsidRPr="006342C5">
              <w:rPr>
                <w:sz w:val="24"/>
                <w:szCs w:val="24"/>
              </w:rPr>
              <w:t>ügyvezető</w:t>
            </w:r>
          </w:p>
          <w:p w14:paraId="20D01D60" w14:textId="77777777" w:rsidR="00524B56" w:rsidRPr="006342C5" w:rsidRDefault="00524B56" w:rsidP="00DA6164">
            <w:pPr>
              <w:ind w:right="70"/>
              <w:jc w:val="center"/>
              <w:rPr>
                <w:sz w:val="24"/>
                <w:szCs w:val="24"/>
              </w:rPr>
            </w:pPr>
            <w:r w:rsidRPr="006342C5">
              <w:rPr>
                <w:sz w:val="24"/>
                <w:szCs w:val="24"/>
              </w:rPr>
              <w:t>Célmegvalósító</w:t>
            </w:r>
          </w:p>
        </w:tc>
      </w:tr>
    </w:tbl>
    <w:p w14:paraId="09C7DA89" w14:textId="77777777" w:rsidR="00524B56" w:rsidRPr="006342C5" w:rsidRDefault="00524B56" w:rsidP="00524B56">
      <w:pPr>
        <w:pStyle w:val="Szvegtrzs"/>
        <w:ind w:right="70"/>
        <w:rPr>
          <w:rFonts w:ascii="Times New Roman" w:hAnsi="Times New Roman" w:cs="Times New Roman"/>
          <w:b/>
          <w:bCs/>
          <w:sz w:val="24"/>
          <w:szCs w:val="24"/>
        </w:rPr>
      </w:pPr>
    </w:p>
    <w:p w14:paraId="53177E54" w14:textId="77777777" w:rsidR="00524B56" w:rsidRPr="006342C5" w:rsidRDefault="00524B56" w:rsidP="00524B56">
      <w:pPr>
        <w:rPr>
          <w:b/>
          <w:sz w:val="24"/>
          <w:szCs w:val="24"/>
        </w:rPr>
      </w:pPr>
    </w:p>
    <w:p w14:paraId="677F73E9" w14:textId="77777777" w:rsidR="00695590" w:rsidRPr="006342C5" w:rsidRDefault="00695590" w:rsidP="001906A1">
      <w:pPr>
        <w:pStyle w:val="Listaszerbekezds"/>
        <w:ind w:left="426"/>
        <w:rPr>
          <w:rFonts w:ascii="Times New Roman" w:hAnsi="Times New Roman" w:cs="Times New Roman"/>
          <w:b/>
          <w:sz w:val="24"/>
          <w:szCs w:val="24"/>
        </w:rPr>
      </w:pPr>
    </w:p>
    <w:p w14:paraId="1F8EAEA1" w14:textId="77777777" w:rsidR="00695590" w:rsidRPr="006342C5" w:rsidRDefault="00695590" w:rsidP="001906A1">
      <w:pPr>
        <w:pStyle w:val="Listaszerbekezds"/>
        <w:ind w:left="426"/>
        <w:rPr>
          <w:rFonts w:ascii="Times New Roman" w:hAnsi="Times New Roman" w:cs="Times New Roman"/>
          <w:b/>
          <w:sz w:val="24"/>
          <w:szCs w:val="24"/>
        </w:rPr>
      </w:pPr>
    </w:p>
    <w:p w14:paraId="3FCE0911" w14:textId="77777777" w:rsidR="00E277CF" w:rsidRPr="006342C5" w:rsidRDefault="00E277CF" w:rsidP="001906A1">
      <w:pPr>
        <w:pStyle w:val="Listaszerbekezds"/>
        <w:ind w:left="426"/>
        <w:rPr>
          <w:rFonts w:ascii="Times New Roman" w:hAnsi="Times New Roman" w:cs="Times New Roman"/>
          <w:b/>
          <w:sz w:val="24"/>
          <w:szCs w:val="24"/>
        </w:rPr>
      </w:pPr>
    </w:p>
    <w:sectPr w:rsidR="00E277CF" w:rsidRPr="006342C5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B2A3E1" w14:textId="77777777" w:rsidR="00061198" w:rsidRDefault="00061198">
      <w:r>
        <w:separator/>
      </w:r>
    </w:p>
  </w:endnote>
  <w:endnote w:type="continuationSeparator" w:id="0">
    <w:p w14:paraId="1C40187F" w14:textId="77777777" w:rsidR="00061198" w:rsidRDefault="000611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1B777F" w14:textId="77777777" w:rsidR="00602D9C" w:rsidRDefault="00602D9C">
    <w:pPr>
      <w:pStyle w:val="Szvegtrzs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B347D2" w14:textId="77777777" w:rsidR="00061198" w:rsidRDefault="00061198">
      <w:r>
        <w:separator/>
      </w:r>
    </w:p>
  </w:footnote>
  <w:footnote w:type="continuationSeparator" w:id="0">
    <w:p w14:paraId="7B8E17C7" w14:textId="77777777" w:rsidR="00061198" w:rsidRDefault="000611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B21C7"/>
    <w:multiLevelType w:val="hybridMultilevel"/>
    <w:tmpl w:val="765C1CF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B35487"/>
    <w:multiLevelType w:val="hybridMultilevel"/>
    <w:tmpl w:val="0CD0DDD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2777F"/>
    <w:multiLevelType w:val="hybridMultilevel"/>
    <w:tmpl w:val="41641B1C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58123C"/>
    <w:multiLevelType w:val="hybridMultilevel"/>
    <w:tmpl w:val="64E65BD2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AD84066"/>
    <w:multiLevelType w:val="hybridMultilevel"/>
    <w:tmpl w:val="126E4716"/>
    <w:lvl w:ilvl="0" w:tplc="1696E10C">
      <w:numFmt w:val="bullet"/>
      <w:lvlText w:val="-"/>
      <w:lvlJc w:val="left"/>
      <w:pPr>
        <w:ind w:left="928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2C6793E"/>
    <w:multiLevelType w:val="hybridMultilevel"/>
    <w:tmpl w:val="B5B68E1C"/>
    <w:lvl w:ilvl="0" w:tplc="32067F4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333333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D85979"/>
    <w:multiLevelType w:val="hybridMultilevel"/>
    <w:tmpl w:val="9CDADFC0"/>
    <w:lvl w:ilvl="0" w:tplc="040E0017">
      <w:start w:val="1"/>
      <w:numFmt w:val="lowerLetter"/>
      <w:lvlText w:val="%1)"/>
      <w:lvlJc w:val="left"/>
      <w:pPr>
        <w:ind w:left="1004" w:hanging="360"/>
      </w:pPr>
    </w:lvl>
    <w:lvl w:ilvl="1" w:tplc="040E0019" w:tentative="1">
      <w:start w:val="1"/>
      <w:numFmt w:val="lowerLetter"/>
      <w:lvlText w:val="%2."/>
      <w:lvlJc w:val="left"/>
      <w:pPr>
        <w:ind w:left="1724" w:hanging="360"/>
      </w:pPr>
    </w:lvl>
    <w:lvl w:ilvl="2" w:tplc="040E001B" w:tentative="1">
      <w:start w:val="1"/>
      <w:numFmt w:val="lowerRoman"/>
      <w:lvlText w:val="%3."/>
      <w:lvlJc w:val="right"/>
      <w:pPr>
        <w:ind w:left="2444" w:hanging="180"/>
      </w:pPr>
    </w:lvl>
    <w:lvl w:ilvl="3" w:tplc="040E000F" w:tentative="1">
      <w:start w:val="1"/>
      <w:numFmt w:val="decimal"/>
      <w:lvlText w:val="%4."/>
      <w:lvlJc w:val="left"/>
      <w:pPr>
        <w:ind w:left="3164" w:hanging="360"/>
      </w:pPr>
    </w:lvl>
    <w:lvl w:ilvl="4" w:tplc="040E0019" w:tentative="1">
      <w:start w:val="1"/>
      <w:numFmt w:val="lowerLetter"/>
      <w:lvlText w:val="%5."/>
      <w:lvlJc w:val="left"/>
      <w:pPr>
        <w:ind w:left="3884" w:hanging="360"/>
      </w:pPr>
    </w:lvl>
    <w:lvl w:ilvl="5" w:tplc="040E001B" w:tentative="1">
      <w:start w:val="1"/>
      <w:numFmt w:val="lowerRoman"/>
      <w:lvlText w:val="%6."/>
      <w:lvlJc w:val="right"/>
      <w:pPr>
        <w:ind w:left="4604" w:hanging="180"/>
      </w:pPr>
    </w:lvl>
    <w:lvl w:ilvl="6" w:tplc="040E000F" w:tentative="1">
      <w:start w:val="1"/>
      <w:numFmt w:val="decimal"/>
      <w:lvlText w:val="%7."/>
      <w:lvlJc w:val="left"/>
      <w:pPr>
        <w:ind w:left="5324" w:hanging="360"/>
      </w:pPr>
    </w:lvl>
    <w:lvl w:ilvl="7" w:tplc="040E0019" w:tentative="1">
      <w:start w:val="1"/>
      <w:numFmt w:val="lowerLetter"/>
      <w:lvlText w:val="%8."/>
      <w:lvlJc w:val="left"/>
      <w:pPr>
        <w:ind w:left="6044" w:hanging="360"/>
      </w:pPr>
    </w:lvl>
    <w:lvl w:ilvl="8" w:tplc="040E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240467DD"/>
    <w:multiLevelType w:val="hybridMultilevel"/>
    <w:tmpl w:val="B8087FB4"/>
    <w:lvl w:ilvl="0" w:tplc="0AAE10D6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172984"/>
    <w:multiLevelType w:val="hybridMultilevel"/>
    <w:tmpl w:val="06D2F24C"/>
    <w:lvl w:ilvl="0" w:tplc="A0A0AB5A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895C87"/>
    <w:multiLevelType w:val="hybridMultilevel"/>
    <w:tmpl w:val="32F2C182"/>
    <w:lvl w:ilvl="0" w:tplc="3880F1A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5D4DB6"/>
    <w:multiLevelType w:val="hybridMultilevel"/>
    <w:tmpl w:val="2E84C65E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1947F8"/>
    <w:multiLevelType w:val="hybridMultilevel"/>
    <w:tmpl w:val="857ED550"/>
    <w:lvl w:ilvl="0" w:tplc="040E0013">
      <w:start w:val="1"/>
      <w:numFmt w:val="upperRoman"/>
      <w:lvlText w:val="%1."/>
      <w:lvlJc w:val="right"/>
      <w:pPr>
        <w:ind w:left="3555" w:hanging="360"/>
      </w:pPr>
      <w:rPr>
        <w:b/>
      </w:rPr>
    </w:lvl>
    <w:lvl w:ilvl="1" w:tplc="040E0019" w:tentative="1">
      <w:start w:val="1"/>
      <w:numFmt w:val="lowerLetter"/>
      <w:lvlText w:val="%2."/>
      <w:lvlJc w:val="left"/>
      <w:pPr>
        <w:ind w:left="4275" w:hanging="360"/>
      </w:pPr>
    </w:lvl>
    <w:lvl w:ilvl="2" w:tplc="040E001B" w:tentative="1">
      <w:start w:val="1"/>
      <w:numFmt w:val="lowerRoman"/>
      <w:lvlText w:val="%3."/>
      <w:lvlJc w:val="right"/>
      <w:pPr>
        <w:ind w:left="4995" w:hanging="180"/>
      </w:pPr>
    </w:lvl>
    <w:lvl w:ilvl="3" w:tplc="040E000F" w:tentative="1">
      <w:start w:val="1"/>
      <w:numFmt w:val="decimal"/>
      <w:lvlText w:val="%4."/>
      <w:lvlJc w:val="left"/>
      <w:pPr>
        <w:ind w:left="5715" w:hanging="360"/>
      </w:pPr>
    </w:lvl>
    <w:lvl w:ilvl="4" w:tplc="040E0019" w:tentative="1">
      <w:start w:val="1"/>
      <w:numFmt w:val="lowerLetter"/>
      <w:lvlText w:val="%5."/>
      <w:lvlJc w:val="left"/>
      <w:pPr>
        <w:ind w:left="6435" w:hanging="360"/>
      </w:pPr>
    </w:lvl>
    <w:lvl w:ilvl="5" w:tplc="040E001B" w:tentative="1">
      <w:start w:val="1"/>
      <w:numFmt w:val="lowerRoman"/>
      <w:lvlText w:val="%6."/>
      <w:lvlJc w:val="right"/>
      <w:pPr>
        <w:ind w:left="7155" w:hanging="180"/>
      </w:pPr>
    </w:lvl>
    <w:lvl w:ilvl="6" w:tplc="040E000F" w:tentative="1">
      <w:start w:val="1"/>
      <w:numFmt w:val="decimal"/>
      <w:lvlText w:val="%7."/>
      <w:lvlJc w:val="left"/>
      <w:pPr>
        <w:ind w:left="7875" w:hanging="360"/>
      </w:pPr>
    </w:lvl>
    <w:lvl w:ilvl="7" w:tplc="040E0019" w:tentative="1">
      <w:start w:val="1"/>
      <w:numFmt w:val="lowerLetter"/>
      <w:lvlText w:val="%8."/>
      <w:lvlJc w:val="left"/>
      <w:pPr>
        <w:ind w:left="8595" w:hanging="360"/>
      </w:pPr>
    </w:lvl>
    <w:lvl w:ilvl="8" w:tplc="040E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12">
    <w:nsid w:val="4A5C6BA6"/>
    <w:multiLevelType w:val="hybridMultilevel"/>
    <w:tmpl w:val="A3E2BE3A"/>
    <w:lvl w:ilvl="0" w:tplc="6C649A9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32279B"/>
    <w:multiLevelType w:val="hybridMultilevel"/>
    <w:tmpl w:val="D9E6D210"/>
    <w:lvl w:ilvl="0" w:tplc="5D4818CC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BB3398"/>
    <w:multiLevelType w:val="hybridMultilevel"/>
    <w:tmpl w:val="33387BF8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FA1CC5"/>
    <w:multiLevelType w:val="hybridMultilevel"/>
    <w:tmpl w:val="D8D86764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BF7C6F"/>
    <w:multiLevelType w:val="singleLevel"/>
    <w:tmpl w:val="0D501A86"/>
    <w:lvl w:ilvl="0">
      <w:start w:val="200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7">
    <w:nsid w:val="65506F0E"/>
    <w:multiLevelType w:val="hybridMultilevel"/>
    <w:tmpl w:val="5D365CCE"/>
    <w:lvl w:ilvl="0" w:tplc="A7DAEE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B37B03"/>
    <w:multiLevelType w:val="hybridMultilevel"/>
    <w:tmpl w:val="A754E444"/>
    <w:lvl w:ilvl="0" w:tplc="8CF412A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8274B39"/>
    <w:multiLevelType w:val="hybridMultilevel"/>
    <w:tmpl w:val="C3FC1270"/>
    <w:lvl w:ilvl="0" w:tplc="040E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4"/>
  </w:num>
  <w:num w:numId="3">
    <w:abstractNumId w:val="19"/>
  </w:num>
  <w:num w:numId="4">
    <w:abstractNumId w:val="8"/>
  </w:num>
  <w:num w:numId="5">
    <w:abstractNumId w:val="0"/>
  </w:num>
  <w:num w:numId="6">
    <w:abstractNumId w:val="5"/>
  </w:num>
  <w:num w:numId="7">
    <w:abstractNumId w:val="16"/>
  </w:num>
  <w:num w:numId="8">
    <w:abstractNumId w:val="3"/>
  </w:num>
  <w:num w:numId="9">
    <w:abstractNumId w:val="1"/>
  </w:num>
  <w:num w:numId="10">
    <w:abstractNumId w:val="13"/>
  </w:num>
  <w:num w:numId="11">
    <w:abstractNumId w:val="9"/>
  </w:num>
  <w:num w:numId="12">
    <w:abstractNumId w:val="11"/>
  </w:num>
  <w:num w:numId="13">
    <w:abstractNumId w:val="2"/>
  </w:num>
  <w:num w:numId="14">
    <w:abstractNumId w:val="15"/>
  </w:num>
  <w:num w:numId="15">
    <w:abstractNumId w:val="14"/>
  </w:num>
  <w:num w:numId="16">
    <w:abstractNumId w:val="10"/>
  </w:num>
  <w:num w:numId="17">
    <w:abstractNumId w:val="12"/>
  </w:num>
  <w:num w:numId="18">
    <w:abstractNumId w:val="17"/>
  </w:num>
  <w:num w:numId="19">
    <w:abstractNumId w:val="18"/>
  </w:num>
  <w:num w:numId="20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4C3"/>
    <w:rsid w:val="00000E10"/>
    <w:rsid w:val="000033B0"/>
    <w:rsid w:val="00010B80"/>
    <w:rsid w:val="000150C9"/>
    <w:rsid w:val="00016063"/>
    <w:rsid w:val="00017F98"/>
    <w:rsid w:val="00021572"/>
    <w:rsid w:val="00023A9F"/>
    <w:rsid w:val="00027A08"/>
    <w:rsid w:val="0003004B"/>
    <w:rsid w:val="00037380"/>
    <w:rsid w:val="000459C3"/>
    <w:rsid w:val="0004711B"/>
    <w:rsid w:val="00061198"/>
    <w:rsid w:val="00061E0A"/>
    <w:rsid w:val="00066307"/>
    <w:rsid w:val="00071350"/>
    <w:rsid w:val="000815DB"/>
    <w:rsid w:val="000936F5"/>
    <w:rsid w:val="00095BC2"/>
    <w:rsid w:val="000A3CF8"/>
    <w:rsid w:val="000C615C"/>
    <w:rsid w:val="000E12CE"/>
    <w:rsid w:val="000E2082"/>
    <w:rsid w:val="000F2878"/>
    <w:rsid w:val="001011B5"/>
    <w:rsid w:val="00105B70"/>
    <w:rsid w:val="0012050C"/>
    <w:rsid w:val="00121115"/>
    <w:rsid w:val="001215FE"/>
    <w:rsid w:val="00124C81"/>
    <w:rsid w:val="001257CA"/>
    <w:rsid w:val="00131E00"/>
    <w:rsid w:val="00133667"/>
    <w:rsid w:val="001472C9"/>
    <w:rsid w:val="00151FC0"/>
    <w:rsid w:val="001644A5"/>
    <w:rsid w:val="00164C92"/>
    <w:rsid w:val="00165631"/>
    <w:rsid w:val="0016635A"/>
    <w:rsid w:val="00172FEC"/>
    <w:rsid w:val="00174969"/>
    <w:rsid w:val="00175152"/>
    <w:rsid w:val="00177A93"/>
    <w:rsid w:val="00183B97"/>
    <w:rsid w:val="00186B5B"/>
    <w:rsid w:val="001906A1"/>
    <w:rsid w:val="001A2E4B"/>
    <w:rsid w:val="001A5E22"/>
    <w:rsid w:val="001C5361"/>
    <w:rsid w:val="001D400E"/>
    <w:rsid w:val="001E16D0"/>
    <w:rsid w:val="001E550B"/>
    <w:rsid w:val="001F7D45"/>
    <w:rsid w:val="0020171B"/>
    <w:rsid w:val="00202F5D"/>
    <w:rsid w:val="00213048"/>
    <w:rsid w:val="00214F3D"/>
    <w:rsid w:val="002168E4"/>
    <w:rsid w:val="0026245E"/>
    <w:rsid w:val="00265749"/>
    <w:rsid w:val="00290378"/>
    <w:rsid w:val="002C1BFD"/>
    <w:rsid w:val="002C214E"/>
    <w:rsid w:val="002C79CA"/>
    <w:rsid w:val="002D53FE"/>
    <w:rsid w:val="002E4686"/>
    <w:rsid w:val="002E7637"/>
    <w:rsid w:val="002F4666"/>
    <w:rsid w:val="00313A5F"/>
    <w:rsid w:val="0031708C"/>
    <w:rsid w:val="003173DF"/>
    <w:rsid w:val="00324370"/>
    <w:rsid w:val="00325175"/>
    <w:rsid w:val="00330AB7"/>
    <w:rsid w:val="00343348"/>
    <w:rsid w:val="00345914"/>
    <w:rsid w:val="003514FE"/>
    <w:rsid w:val="0035155D"/>
    <w:rsid w:val="003623C7"/>
    <w:rsid w:val="003713F1"/>
    <w:rsid w:val="00375809"/>
    <w:rsid w:val="00380AC7"/>
    <w:rsid w:val="003840CD"/>
    <w:rsid w:val="0039364F"/>
    <w:rsid w:val="003976AA"/>
    <w:rsid w:val="003A3966"/>
    <w:rsid w:val="003A7E9E"/>
    <w:rsid w:val="003B4817"/>
    <w:rsid w:val="003C13A4"/>
    <w:rsid w:val="003C58F9"/>
    <w:rsid w:val="003C71F0"/>
    <w:rsid w:val="003D00DA"/>
    <w:rsid w:val="003D3831"/>
    <w:rsid w:val="003E5879"/>
    <w:rsid w:val="003F1D1C"/>
    <w:rsid w:val="003F7BEC"/>
    <w:rsid w:val="00402D4F"/>
    <w:rsid w:val="00413DBD"/>
    <w:rsid w:val="0044224E"/>
    <w:rsid w:val="00481171"/>
    <w:rsid w:val="004831DE"/>
    <w:rsid w:val="00491162"/>
    <w:rsid w:val="00491E92"/>
    <w:rsid w:val="004943F9"/>
    <w:rsid w:val="00496C00"/>
    <w:rsid w:val="004A2DC6"/>
    <w:rsid w:val="004D0D90"/>
    <w:rsid w:val="004D22D6"/>
    <w:rsid w:val="004D780B"/>
    <w:rsid w:val="004D7EB2"/>
    <w:rsid w:val="004E206F"/>
    <w:rsid w:val="0050139F"/>
    <w:rsid w:val="00502BE0"/>
    <w:rsid w:val="00511108"/>
    <w:rsid w:val="00524B56"/>
    <w:rsid w:val="005333FD"/>
    <w:rsid w:val="00541E73"/>
    <w:rsid w:val="005434CC"/>
    <w:rsid w:val="00550A9D"/>
    <w:rsid w:val="0056110C"/>
    <w:rsid w:val="00562F00"/>
    <w:rsid w:val="005653B0"/>
    <w:rsid w:val="00571FE4"/>
    <w:rsid w:val="0057464F"/>
    <w:rsid w:val="00582378"/>
    <w:rsid w:val="00583EF7"/>
    <w:rsid w:val="00593395"/>
    <w:rsid w:val="00597B3A"/>
    <w:rsid w:val="005A299C"/>
    <w:rsid w:val="005A64E9"/>
    <w:rsid w:val="005C1974"/>
    <w:rsid w:val="005C20D2"/>
    <w:rsid w:val="005C7197"/>
    <w:rsid w:val="005D362B"/>
    <w:rsid w:val="005D43D0"/>
    <w:rsid w:val="005D7A45"/>
    <w:rsid w:val="005E5438"/>
    <w:rsid w:val="005E5F4E"/>
    <w:rsid w:val="005E7A5E"/>
    <w:rsid w:val="00600EAC"/>
    <w:rsid w:val="00602D9C"/>
    <w:rsid w:val="0060411F"/>
    <w:rsid w:val="00611A74"/>
    <w:rsid w:val="00612B86"/>
    <w:rsid w:val="0061599D"/>
    <w:rsid w:val="00626273"/>
    <w:rsid w:val="00630429"/>
    <w:rsid w:val="0063208F"/>
    <w:rsid w:val="006325C9"/>
    <w:rsid w:val="006342C5"/>
    <w:rsid w:val="00654D1C"/>
    <w:rsid w:val="00655DD1"/>
    <w:rsid w:val="00656355"/>
    <w:rsid w:val="0067063F"/>
    <w:rsid w:val="0067257A"/>
    <w:rsid w:val="00674F7F"/>
    <w:rsid w:val="00691A00"/>
    <w:rsid w:val="00694D96"/>
    <w:rsid w:val="00695590"/>
    <w:rsid w:val="00697037"/>
    <w:rsid w:val="006A215B"/>
    <w:rsid w:val="006A7522"/>
    <w:rsid w:val="006C08EB"/>
    <w:rsid w:val="006C2B73"/>
    <w:rsid w:val="006C4F0B"/>
    <w:rsid w:val="006D4109"/>
    <w:rsid w:val="006D6D0B"/>
    <w:rsid w:val="006E1657"/>
    <w:rsid w:val="006E410F"/>
    <w:rsid w:val="006E45D2"/>
    <w:rsid w:val="00704BA5"/>
    <w:rsid w:val="007112D4"/>
    <w:rsid w:val="00741C17"/>
    <w:rsid w:val="00742281"/>
    <w:rsid w:val="00753560"/>
    <w:rsid w:val="007651CC"/>
    <w:rsid w:val="007727C8"/>
    <w:rsid w:val="00774E75"/>
    <w:rsid w:val="0077657B"/>
    <w:rsid w:val="00783452"/>
    <w:rsid w:val="00796440"/>
    <w:rsid w:val="007A0133"/>
    <w:rsid w:val="007A0D94"/>
    <w:rsid w:val="007B783D"/>
    <w:rsid w:val="007C21A0"/>
    <w:rsid w:val="007C250F"/>
    <w:rsid w:val="007C48FB"/>
    <w:rsid w:val="007C5D42"/>
    <w:rsid w:val="007C6D20"/>
    <w:rsid w:val="007D3D60"/>
    <w:rsid w:val="007D474D"/>
    <w:rsid w:val="007D62B1"/>
    <w:rsid w:val="007E06F0"/>
    <w:rsid w:val="007E7792"/>
    <w:rsid w:val="007F4C06"/>
    <w:rsid w:val="008031B3"/>
    <w:rsid w:val="00803979"/>
    <w:rsid w:val="00804ADE"/>
    <w:rsid w:val="00804CE5"/>
    <w:rsid w:val="00805F87"/>
    <w:rsid w:val="008142E8"/>
    <w:rsid w:val="00815C21"/>
    <w:rsid w:val="00820F77"/>
    <w:rsid w:val="0083302C"/>
    <w:rsid w:val="00843854"/>
    <w:rsid w:val="00856311"/>
    <w:rsid w:val="00857AE6"/>
    <w:rsid w:val="008704BD"/>
    <w:rsid w:val="00883D3A"/>
    <w:rsid w:val="00895DB2"/>
    <w:rsid w:val="008964A2"/>
    <w:rsid w:val="008A427D"/>
    <w:rsid w:val="008B0C00"/>
    <w:rsid w:val="008B3874"/>
    <w:rsid w:val="008C2F15"/>
    <w:rsid w:val="008C67FF"/>
    <w:rsid w:val="008C78DE"/>
    <w:rsid w:val="008D138A"/>
    <w:rsid w:val="008E4D5E"/>
    <w:rsid w:val="008F33DD"/>
    <w:rsid w:val="009014A3"/>
    <w:rsid w:val="00901CFC"/>
    <w:rsid w:val="009208C4"/>
    <w:rsid w:val="009240AE"/>
    <w:rsid w:val="0092471C"/>
    <w:rsid w:val="00934D39"/>
    <w:rsid w:val="00937305"/>
    <w:rsid w:val="00944637"/>
    <w:rsid w:val="0095080E"/>
    <w:rsid w:val="009519BF"/>
    <w:rsid w:val="00951FCF"/>
    <w:rsid w:val="0096707D"/>
    <w:rsid w:val="00972DE4"/>
    <w:rsid w:val="0097683A"/>
    <w:rsid w:val="0098094C"/>
    <w:rsid w:val="00984573"/>
    <w:rsid w:val="00984D5D"/>
    <w:rsid w:val="00986908"/>
    <w:rsid w:val="00995733"/>
    <w:rsid w:val="009A36F3"/>
    <w:rsid w:val="009A431F"/>
    <w:rsid w:val="009D14C4"/>
    <w:rsid w:val="009D4BF3"/>
    <w:rsid w:val="00A0190C"/>
    <w:rsid w:val="00A10506"/>
    <w:rsid w:val="00A369CB"/>
    <w:rsid w:val="00A4666B"/>
    <w:rsid w:val="00A63E82"/>
    <w:rsid w:val="00A814CB"/>
    <w:rsid w:val="00A85809"/>
    <w:rsid w:val="00A907F6"/>
    <w:rsid w:val="00A950BF"/>
    <w:rsid w:val="00AC32D3"/>
    <w:rsid w:val="00AC3451"/>
    <w:rsid w:val="00AD4075"/>
    <w:rsid w:val="00AD7949"/>
    <w:rsid w:val="00AE191B"/>
    <w:rsid w:val="00AF0E09"/>
    <w:rsid w:val="00AF16A1"/>
    <w:rsid w:val="00B01BB1"/>
    <w:rsid w:val="00B02D25"/>
    <w:rsid w:val="00B03024"/>
    <w:rsid w:val="00B14825"/>
    <w:rsid w:val="00B16604"/>
    <w:rsid w:val="00B23DCA"/>
    <w:rsid w:val="00B41C37"/>
    <w:rsid w:val="00B4634E"/>
    <w:rsid w:val="00B47F0F"/>
    <w:rsid w:val="00B522EE"/>
    <w:rsid w:val="00B605A6"/>
    <w:rsid w:val="00B649F1"/>
    <w:rsid w:val="00B72C3D"/>
    <w:rsid w:val="00B86D12"/>
    <w:rsid w:val="00B93088"/>
    <w:rsid w:val="00B94B67"/>
    <w:rsid w:val="00B9768F"/>
    <w:rsid w:val="00B97ADA"/>
    <w:rsid w:val="00BA0FBC"/>
    <w:rsid w:val="00BA598F"/>
    <w:rsid w:val="00BB4427"/>
    <w:rsid w:val="00BB4CF7"/>
    <w:rsid w:val="00BB5CD8"/>
    <w:rsid w:val="00BC1A2D"/>
    <w:rsid w:val="00BD3095"/>
    <w:rsid w:val="00BD6481"/>
    <w:rsid w:val="00BE6ABE"/>
    <w:rsid w:val="00C0787B"/>
    <w:rsid w:val="00C22016"/>
    <w:rsid w:val="00C325C8"/>
    <w:rsid w:val="00C35412"/>
    <w:rsid w:val="00C35974"/>
    <w:rsid w:val="00C45F16"/>
    <w:rsid w:val="00C536E9"/>
    <w:rsid w:val="00C644C3"/>
    <w:rsid w:val="00C72372"/>
    <w:rsid w:val="00C74364"/>
    <w:rsid w:val="00C81CC7"/>
    <w:rsid w:val="00C81CFC"/>
    <w:rsid w:val="00C83143"/>
    <w:rsid w:val="00C83173"/>
    <w:rsid w:val="00C86D8A"/>
    <w:rsid w:val="00C946CD"/>
    <w:rsid w:val="00CA2AED"/>
    <w:rsid w:val="00CA3115"/>
    <w:rsid w:val="00CB2136"/>
    <w:rsid w:val="00CB7A7B"/>
    <w:rsid w:val="00CC561D"/>
    <w:rsid w:val="00CC5856"/>
    <w:rsid w:val="00CC5DBB"/>
    <w:rsid w:val="00CD67DF"/>
    <w:rsid w:val="00CD7DC3"/>
    <w:rsid w:val="00CE34E0"/>
    <w:rsid w:val="00CF1A38"/>
    <w:rsid w:val="00CF69E0"/>
    <w:rsid w:val="00D02475"/>
    <w:rsid w:val="00D17D61"/>
    <w:rsid w:val="00D30561"/>
    <w:rsid w:val="00D32883"/>
    <w:rsid w:val="00D37BF1"/>
    <w:rsid w:val="00D467C9"/>
    <w:rsid w:val="00D50491"/>
    <w:rsid w:val="00D674CE"/>
    <w:rsid w:val="00D74EAF"/>
    <w:rsid w:val="00D7616E"/>
    <w:rsid w:val="00D856EF"/>
    <w:rsid w:val="00D93F5B"/>
    <w:rsid w:val="00DA29CF"/>
    <w:rsid w:val="00DA44DC"/>
    <w:rsid w:val="00DB5683"/>
    <w:rsid w:val="00DD1ABE"/>
    <w:rsid w:val="00DD379A"/>
    <w:rsid w:val="00DD7A35"/>
    <w:rsid w:val="00DE684C"/>
    <w:rsid w:val="00DE76C2"/>
    <w:rsid w:val="00DF3F23"/>
    <w:rsid w:val="00DF77A1"/>
    <w:rsid w:val="00E073A7"/>
    <w:rsid w:val="00E10835"/>
    <w:rsid w:val="00E11FB6"/>
    <w:rsid w:val="00E15D09"/>
    <w:rsid w:val="00E22133"/>
    <w:rsid w:val="00E277CF"/>
    <w:rsid w:val="00E86AA1"/>
    <w:rsid w:val="00EA78E8"/>
    <w:rsid w:val="00EB1CEC"/>
    <w:rsid w:val="00EC2B75"/>
    <w:rsid w:val="00ED0CAF"/>
    <w:rsid w:val="00EF4779"/>
    <w:rsid w:val="00F0039F"/>
    <w:rsid w:val="00F033A5"/>
    <w:rsid w:val="00F16003"/>
    <w:rsid w:val="00F36B9B"/>
    <w:rsid w:val="00F43BBA"/>
    <w:rsid w:val="00F516AD"/>
    <w:rsid w:val="00F5575C"/>
    <w:rsid w:val="00F55BDB"/>
    <w:rsid w:val="00F5682A"/>
    <w:rsid w:val="00F64D0A"/>
    <w:rsid w:val="00F822E6"/>
    <w:rsid w:val="00F857BD"/>
    <w:rsid w:val="00F930ED"/>
    <w:rsid w:val="00F9704E"/>
    <w:rsid w:val="00FA1CC2"/>
    <w:rsid w:val="00FB2A06"/>
    <w:rsid w:val="00FC660C"/>
    <w:rsid w:val="00FD1197"/>
    <w:rsid w:val="00FD3981"/>
    <w:rsid w:val="00FD4056"/>
    <w:rsid w:val="00FE5AFB"/>
    <w:rsid w:val="00FF00E8"/>
    <w:rsid w:val="00FF015D"/>
    <w:rsid w:val="00FF0DD9"/>
    <w:rsid w:val="00FF6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76985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644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sor1">
    <w:name w:val="heading 1"/>
    <w:basedOn w:val="Norml"/>
    <w:link w:val="Cmsor1Char"/>
    <w:uiPriority w:val="1"/>
    <w:qFormat/>
    <w:rsid w:val="004831DE"/>
    <w:pPr>
      <w:widowControl w:val="0"/>
      <w:autoSpaceDE w:val="0"/>
      <w:autoSpaceDN w:val="0"/>
      <w:ind w:left="112"/>
      <w:outlineLvl w:val="0"/>
    </w:pPr>
    <w:rPr>
      <w:rFonts w:ascii="Arial" w:eastAsia="Arial" w:hAnsi="Arial" w:cs="Arial"/>
      <w:b/>
      <w:bCs/>
      <w:sz w:val="22"/>
      <w:szCs w:val="22"/>
      <w:lang w:bidi="hu-HU"/>
    </w:rPr>
  </w:style>
  <w:style w:type="paragraph" w:styleId="Cmsor2">
    <w:name w:val="heading 2"/>
    <w:basedOn w:val="Norml"/>
    <w:link w:val="Cmsor2Char"/>
    <w:uiPriority w:val="1"/>
    <w:qFormat/>
    <w:rsid w:val="004831DE"/>
    <w:pPr>
      <w:widowControl w:val="0"/>
      <w:autoSpaceDE w:val="0"/>
      <w:autoSpaceDN w:val="0"/>
      <w:ind w:left="112"/>
      <w:outlineLvl w:val="1"/>
    </w:pPr>
    <w:rPr>
      <w:rFonts w:ascii="Arial" w:eastAsia="Arial" w:hAnsi="Arial" w:cs="Arial"/>
      <w:b/>
      <w:bCs/>
      <w:i/>
      <w:sz w:val="22"/>
      <w:szCs w:val="22"/>
      <w:u w:val="single" w:color="000000"/>
      <w:lang w:bidi="hu-HU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B94B6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Char">
    <w:name w:val="Char"/>
    <w:basedOn w:val="Norml"/>
    <w:rsid w:val="00C644C3"/>
    <w:pPr>
      <w:widowControl w:val="0"/>
      <w:suppressAutoHyphens/>
      <w:spacing w:after="160" w:line="240" w:lineRule="exact"/>
    </w:pPr>
    <w:rPr>
      <w:rFonts w:ascii="Tahoma" w:eastAsia="Lucida Sans Unicode" w:hAnsi="Tahoma"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D4075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D4075"/>
    <w:rPr>
      <w:rFonts w:ascii="Tahoma" w:eastAsia="Times New Roman" w:hAnsi="Tahoma" w:cs="Tahoma"/>
      <w:sz w:val="16"/>
      <w:szCs w:val="16"/>
      <w:lang w:eastAsia="hu-HU"/>
    </w:rPr>
  </w:style>
  <w:style w:type="character" w:customStyle="1" w:styleId="Cmsor1Char">
    <w:name w:val="Címsor 1 Char"/>
    <w:basedOn w:val="Bekezdsalapbettpusa"/>
    <w:link w:val="Cmsor1"/>
    <w:uiPriority w:val="1"/>
    <w:rsid w:val="004831DE"/>
    <w:rPr>
      <w:rFonts w:ascii="Arial" w:eastAsia="Arial" w:hAnsi="Arial" w:cs="Arial"/>
      <w:b/>
      <w:bCs/>
      <w:lang w:eastAsia="hu-HU" w:bidi="hu-HU"/>
    </w:rPr>
  </w:style>
  <w:style w:type="character" w:customStyle="1" w:styleId="Cmsor2Char">
    <w:name w:val="Címsor 2 Char"/>
    <w:basedOn w:val="Bekezdsalapbettpusa"/>
    <w:link w:val="Cmsor2"/>
    <w:uiPriority w:val="1"/>
    <w:rsid w:val="004831DE"/>
    <w:rPr>
      <w:rFonts w:ascii="Arial" w:eastAsia="Arial" w:hAnsi="Arial" w:cs="Arial"/>
      <w:b/>
      <w:bCs/>
      <w:i/>
      <w:u w:val="single" w:color="000000"/>
      <w:lang w:eastAsia="hu-HU" w:bidi="hu-HU"/>
    </w:rPr>
  </w:style>
  <w:style w:type="table" w:customStyle="1" w:styleId="TableNormal">
    <w:name w:val="Table Normal"/>
    <w:uiPriority w:val="2"/>
    <w:semiHidden/>
    <w:unhideWhenUsed/>
    <w:qFormat/>
    <w:rsid w:val="004831D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zvegtrzs">
    <w:name w:val="Body Text"/>
    <w:basedOn w:val="Norml"/>
    <w:link w:val="SzvegtrzsChar"/>
    <w:uiPriority w:val="1"/>
    <w:qFormat/>
    <w:rsid w:val="004831DE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hu-HU"/>
    </w:rPr>
  </w:style>
  <w:style w:type="character" w:customStyle="1" w:styleId="SzvegtrzsChar">
    <w:name w:val="Szövegtörzs Char"/>
    <w:basedOn w:val="Bekezdsalapbettpusa"/>
    <w:link w:val="Szvegtrzs"/>
    <w:uiPriority w:val="1"/>
    <w:rsid w:val="004831DE"/>
    <w:rPr>
      <w:rFonts w:ascii="Arial" w:eastAsia="Arial" w:hAnsi="Arial" w:cs="Arial"/>
      <w:lang w:eastAsia="hu-HU" w:bidi="hu-HU"/>
    </w:rPr>
  </w:style>
  <w:style w:type="paragraph" w:styleId="Listaszerbekezds">
    <w:name w:val="List Paragraph"/>
    <w:aliases w:val="Felsorolas1,List Paragraph,Listaszerű bekezdés 1,List Paragraph à moi,Welt L Char,Welt L,Bullet List,FooterText,numbered,Paragraphe de liste1,Bulletr List Paragraph,列出段落,列出段落1,Listeafsnit1,Parágrafo da Lista1,List Paragraph2,リスト段落1"/>
    <w:basedOn w:val="Norml"/>
    <w:link w:val="ListaszerbekezdsChar"/>
    <w:uiPriority w:val="34"/>
    <w:qFormat/>
    <w:rsid w:val="004831DE"/>
    <w:pPr>
      <w:widowControl w:val="0"/>
      <w:autoSpaceDE w:val="0"/>
      <w:autoSpaceDN w:val="0"/>
      <w:ind w:left="112"/>
      <w:jc w:val="both"/>
    </w:pPr>
    <w:rPr>
      <w:rFonts w:ascii="Arial" w:eastAsia="Arial" w:hAnsi="Arial" w:cs="Arial"/>
      <w:sz w:val="22"/>
      <w:szCs w:val="22"/>
      <w:lang w:bidi="hu-HU"/>
    </w:rPr>
  </w:style>
  <w:style w:type="paragraph" w:customStyle="1" w:styleId="TableParagraph">
    <w:name w:val="Table Paragraph"/>
    <w:basedOn w:val="Norml"/>
    <w:uiPriority w:val="1"/>
    <w:qFormat/>
    <w:rsid w:val="004831DE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hu-HU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B94B67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6E1657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6E1657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6E1657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6E1657"/>
    <w:rPr>
      <w:rFonts w:ascii="Times New Roman" w:eastAsia="Times New Roman" w:hAnsi="Times New Roman" w:cs="Times New Roman"/>
      <w:sz w:val="20"/>
      <w:szCs w:val="20"/>
      <w:lang w:eastAsia="hu-HU"/>
    </w:rPr>
  </w:style>
  <w:style w:type="numbering" w:customStyle="1" w:styleId="Nemlista1">
    <w:name w:val="Nem lista1"/>
    <w:next w:val="Nemlista"/>
    <w:uiPriority w:val="99"/>
    <w:semiHidden/>
    <w:unhideWhenUsed/>
    <w:rsid w:val="00582378"/>
  </w:style>
  <w:style w:type="table" w:customStyle="1" w:styleId="TableNormal1">
    <w:name w:val="Table Normal1"/>
    <w:uiPriority w:val="2"/>
    <w:semiHidden/>
    <w:unhideWhenUsed/>
    <w:qFormat/>
    <w:rsid w:val="0058237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zvegtrzs3">
    <w:name w:val="Body Text 3"/>
    <w:basedOn w:val="Norml"/>
    <w:link w:val="Szvegtrzs3Char"/>
    <w:uiPriority w:val="99"/>
    <w:semiHidden/>
    <w:unhideWhenUsed/>
    <w:rsid w:val="001011B5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semiHidden/>
    <w:rsid w:val="001011B5"/>
    <w:rPr>
      <w:rFonts w:ascii="Times New Roman" w:eastAsia="Times New Roman" w:hAnsi="Times New Roman" w:cs="Times New Roman"/>
      <w:sz w:val="16"/>
      <w:szCs w:val="16"/>
      <w:lang w:eastAsia="hu-HU"/>
    </w:rPr>
  </w:style>
  <w:style w:type="paragraph" w:customStyle="1" w:styleId="Default">
    <w:name w:val="Default"/>
    <w:rsid w:val="008E4D5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hivatkozs">
    <w:name w:val="Hyperlink"/>
    <w:basedOn w:val="Bekezdsalapbettpusa"/>
    <w:uiPriority w:val="99"/>
    <w:unhideWhenUsed/>
    <w:rsid w:val="008E4D5E"/>
    <w:rPr>
      <w:color w:val="0000FF" w:themeColor="hyperlink"/>
      <w:u w:val="single"/>
    </w:rPr>
  </w:style>
  <w:style w:type="paragraph" w:styleId="Lbjegyzetszveg">
    <w:name w:val="footnote text"/>
    <w:basedOn w:val="Norml"/>
    <w:link w:val="LbjegyzetszvegChar"/>
    <w:uiPriority w:val="99"/>
    <w:semiHidden/>
    <w:rsid w:val="00324370"/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324370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Lbjegyzet-hivatkozs">
    <w:name w:val="footnote reference"/>
    <w:basedOn w:val="Bekezdsalapbettpusa"/>
    <w:semiHidden/>
    <w:unhideWhenUsed/>
    <w:rsid w:val="00324370"/>
    <w:rPr>
      <w:vertAlign w:val="superscript"/>
    </w:rPr>
  </w:style>
  <w:style w:type="paragraph" w:styleId="Nincstrkz">
    <w:name w:val="No Spacing"/>
    <w:uiPriority w:val="1"/>
    <w:qFormat/>
    <w:rsid w:val="00DA29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fontstyle01">
    <w:name w:val="fontstyle01"/>
    <w:rsid w:val="00DD7A35"/>
    <w:rPr>
      <w:rFonts w:ascii="Arial" w:hAnsi="Arial" w:cs="Arial" w:hint="default"/>
      <w:b/>
      <w:bCs/>
      <w:i w:val="0"/>
      <w:iCs w:val="0"/>
      <w:color w:val="000000"/>
      <w:sz w:val="48"/>
      <w:szCs w:val="48"/>
    </w:rPr>
  </w:style>
  <w:style w:type="paragraph" w:styleId="NormlWeb">
    <w:name w:val="Normal (Web)"/>
    <w:basedOn w:val="Norml"/>
    <w:uiPriority w:val="99"/>
    <w:unhideWhenUsed/>
    <w:rsid w:val="006D6D0B"/>
    <w:pPr>
      <w:spacing w:before="100" w:beforeAutospacing="1" w:after="100" w:afterAutospacing="1"/>
    </w:pPr>
    <w:rPr>
      <w:sz w:val="24"/>
      <w:szCs w:val="24"/>
    </w:rPr>
  </w:style>
  <w:style w:type="paragraph" w:customStyle="1" w:styleId="Char1CharCharCharCharCharCharCharCharCharCharCharChar">
    <w:name w:val="Char1 Char Char Char Char Char Char Char Char Char Char Char Char"/>
    <w:basedOn w:val="Norml"/>
    <w:rsid w:val="00611A74"/>
    <w:pPr>
      <w:widowControl w:val="0"/>
      <w:suppressAutoHyphens/>
      <w:spacing w:after="160" w:line="240" w:lineRule="exact"/>
    </w:pPr>
    <w:rPr>
      <w:rFonts w:ascii="Tahoma" w:eastAsia="Lucida Sans Unicode" w:hAnsi="Tahoma"/>
      <w:lang w:val="en-US" w:eastAsia="en-US"/>
    </w:rPr>
  </w:style>
  <w:style w:type="character" w:customStyle="1" w:styleId="adoszam">
    <w:name w:val="adoszam"/>
    <w:basedOn w:val="Bekezdsalapbettpusa"/>
    <w:rsid w:val="002E7637"/>
  </w:style>
  <w:style w:type="character" w:customStyle="1" w:styleId="szekhely">
    <w:name w:val="szekhely"/>
    <w:basedOn w:val="Bekezdsalapbettpusa"/>
    <w:rsid w:val="002E7637"/>
  </w:style>
  <w:style w:type="character" w:customStyle="1" w:styleId="highlighted">
    <w:name w:val="highlighted"/>
    <w:basedOn w:val="Bekezdsalapbettpusa"/>
    <w:rsid w:val="00F033A5"/>
  </w:style>
  <w:style w:type="paragraph" w:customStyle="1" w:styleId="uj">
    <w:name w:val="uj"/>
    <w:basedOn w:val="Norml"/>
    <w:rsid w:val="00F033A5"/>
    <w:pPr>
      <w:spacing w:before="100" w:beforeAutospacing="1" w:after="100" w:afterAutospacing="1"/>
    </w:pPr>
    <w:rPr>
      <w:sz w:val="24"/>
      <w:szCs w:val="24"/>
    </w:rPr>
  </w:style>
  <w:style w:type="character" w:customStyle="1" w:styleId="ListaszerbekezdsChar">
    <w:name w:val="Listaszerű bekezdés Char"/>
    <w:aliases w:val="Felsorolas1 Char,List Paragraph Char,Listaszerű bekezdés 1 Char,List Paragraph à moi Char,Welt L Char Char,Welt L Char1,Bullet List Char,FooterText Char,numbered Char,Paragraphe de liste1 Char,Bulletr List Paragraph Char"/>
    <w:link w:val="Listaszerbekezds"/>
    <w:uiPriority w:val="34"/>
    <w:qFormat/>
    <w:rsid w:val="00524B56"/>
    <w:rPr>
      <w:rFonts w:ascii="Arial" w:eastAsia="Arial" w:hAnsi="Arial" w:cs="Arial"/>
      <w:lang w:eastAsia="hu-HU" w:bidi="hu-HU"/>
    </w:rPr>
  </w:style>
  <w:style w:type="character" w:customStyle="1" w:styleId="Bekezdsalapbettpusa5">
    <w:name w:val="Bekezdés alapbetűtípusa5"/>
    <w:rsid w:val="00524B56"/>
  </w:style>
  <w:style w:type="character" w:customStyle="1" w:styleId="Bekezdsalapbettpusa1">
    <w:name w:val="Bekezdés alapbetűtípusa1"/>
    <w:rsid w:val="00524B56"/>
  </w:style>
  <w:style w:type="character" w:customStyle="1" w:styleId="Bekezdsalapbettpusa3">
    <w:name w:val="Bekezdés alapbetűtípusa3"/>
    <w:rsid w:val="00524B56"/>
  </w:style>
  <w:style w:type="character" w:customStyle="1" w:styleId="cjsz">
    <w:name w:val="cjsz"/>
    <w:basedOn w:val="Bekezdsalapbettpusa"/>
    <w:rsid w:val="005746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644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sor1">
    <w:name w:val="heading 1"/>
    <w:basedOn w:val="Norml"/>
    <w:link w:val="Cmsor1Char"/>
    <w:uiPriority w:val="1"/>
    <w:qFormat/>
    <w:rsid w:val="004831DE"/>
    <w:pPr>
      <w:widowControl w:val="0"/>
      <w:autoSpaceDE w:val="0"/>
      <w:autoSpaceDN w:val="0"/>
      <w:ind w:left="112"/>
      <w:outlineLvl w:val="0"/>
    </w:pPr>
    <w:rPr>
      <w:rFonts w:ascii="Arial" w:eastAsia="Arial" w:hAnsi="Arial" w:cs="Arial"/>
      <w:b/>
      <w:bCs/>
      <w:sz w:val="22"/>
      <w:szCs w:val="22"/>
      <w:lang w:bidi="hu-HU"/>
    </w:rPr>
  </w:style>
  <w:style w:type="paragraph" w:styleId="Cmsor2">
    <w:name w:val="heading 2"/>
    <w:basedOn w:val="Norml"/>
    <w:link w:val="Cmsor2Char"/>
    <w:uiPriority w:val="1"/>
    <w:qFormat/>
    <w:rsid w:val="004831DE"/>
    <w:pPr>
      <w:widowControl w:val="0"/>
      <w:autoSpaceDE w:val="0"/>
      <w:autoSpaceDN w:val="0"/>
      <w:ind w:left="112"/>
      <w:outlineLvl w:val="1"/>
    </w:pPr>
    <w:rPr>
      <w:rFonts w:ascii="Arial" w:eastAsia="Arial" w:hAnsi="Arial" w:cs="Arial"/>
      <w:b/>
      <w:bCs/>
      <w:i/>
      <w:sz w:val="22"/>
      <w:szCs w:val="22"/>
      <w:u w:val="single" w:color="000000"/>
      <w:lang w:bidi="hu-HU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B94B6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Char">
    <w:name w:val="Char"/>
    <w:basedOn w:val="Norml"/>
    <w:rsid w:val="00C644C3"/>
    <w:pPr>
      <w:widowControl w:val="0"/>
      <w:suppressAutoHyphens/>
      <w:spacing w:after="160" w:line="240" w:lineRule="exact"/>
    </w:pPr>
    <w:rPr>
      <w:rFonts w:ascii="Tahoma" w:eastAsia="Lucida Sans Unicode" w:hAnsi="Tahoma"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D4075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D4075"/>
    <w:rPr>
      <w:rFonts w:ascii="Tahoma" w:eastAsia="Times New Roman" w:hAnsi="Tahoma" w:cs="Tahoma"/>
      <w:sz w:val="16"/>
      <w:szCs w:val="16"/>
      <w:lang w:eastAsia="hu-HU"/>
    </w:rPr>
  </w:style>
  <w:style w:type="character" w:customStyle="1" w:styleId="Cmsor1Char">
    <w:name w:val="Címsor 1 Char"/>
    <w:basedOn w:val="Bekezdsalapbettpusa"/>
    <w:link w:val="Cmsor1"/>
    <w:uiPriority w:val="1"/>
    <w:rsid w:val="004831DE"/>
    <w:rPr>
      <w:rFonts w:ascii="Arial" w:eastAsia="Arial" w:hAnsi="Arial" w:cs="Arial"/>
      <w:b/>
      <w:bCs/>
      <w:lang w:eastAsia="hu-HU" w:bidi="hu-HU"/>
    </w:rPr>
  </w:style>
  <w:style w:type="character" w:customStyle="1" w:styleId="Cmsor2Char">
    <w:name w:val="Címsor 2 Char"/>
    <w:basedOn w:val="Bekezdsalapbettpusa"/>
    <w:link w:val="Cmsor2"/>
    <w:uiPriority w:val="1"/>
    <w:rsid w:val="004831DE"/>
    <w:rPr>
      <w:rFonts w:ascii="Arial" w:eastAsia="Arial" w:hAnsi="Arial" w:cs="Arial"/>
      <w:b/>
      <w:bCs/>
      <w:i/>
      <w:u w:val="single" w:color="000000"/>
      <w:lang w:eastAsia="hu-HU" w:bidi="hu-HU"/>
    </w:rPr>
  </w:style>
  <w:style w:type="table" w:customStyle="1" w:styleId="TableNormal">
    <w:name w:val="Table Normal"/>
    <w:uiPriority w:val="2"/>
    <w:semiHidden/>
    <w:unhideWhenUsed/>
    <w:qFormat/>
    <w:rsid w:val="004831D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zvegtrzs">
    <w:name w:val="Body Text"/>
    <w:basedOn w:val="Norml"/>
    <w:link w:val="SzvegtrzsChar"/>
    <w:uiPriority w:val="1"/>
    <w:qFormat/>
    <w:rsid w:val="004831DE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hu-HU"/>
    </w:rPr>
  </w:style>
  <w:style w:type="character" w:customStyle="1" w:styleId="SzvegtrzsChar">
    <w:name w:val="Szövegtörzs Char"/>
    <w:basedOn w:val="Bekezdsalapbettpusa"/>
    <w:link w:val="Szvegtrzs"/>
    <w:uiPriority w:val="1"/>
    <w:rsid w:val="004831DE"/>
    <w:rPr>
      <w:rFonts w:ascii="Arial" w:eastAsia="Arial" w:hAnsi="Arial" w:cs="Arial"/>
      <w:lang w:eastAsia="hu-HU" w:bidi="hu-HU"/>
    </w:rPr>
  </w:style>
  <w:style w:type="paragraph" w:styleId="Listaszerbekezds">
    <w:name w:val="List Paragraph"/>
    <w:aliases w:val="Felsorolas1,List Paragraph,Listaszerű bekezdés 1,List Paragraph à moi,Welt L Char,Welt L,Bullet List,FooterText,numbered,Paragraphe de liste1,Bulletr List Paragraph,列出段落,列出段落1,Listeafsnit1,Parágrafo da Lista1,List Paragraph2,リスト段落1"/>
    <w:basedOn w:val="Norml"/>
    <w:link w:val="ListaszerbekezdsChar"/>
    <w:uiPriority w:val="34"/>
    <w:qFormat/>
    <w:rsid w:val="004831DE"/>
    <w:pPr>
      <w:widowControl w:val="0"/>
      <w:autoSpaceDE w:val="0"/>
      <w:autoSpaceDN w:val="0"/>
      <w:ind w:left="112"/>
      <w:jc w:val="both"/>
    </w:pPr>
    <w:rPr>
      <w:rFonts w:ascii="Arial" w:eastAsia="Arial" w:hAnsi="Arial" w:cs="Arial"/>
      <w:sz w:val="22"/>
      <w:szCs w:val="22"/>
      <w:lang w:bidi="hu-HU"/>
    </w:rPr>
  </w:style>
  <w:style w:type="paragraph" w:customStyle="1" w:styleId="TableParagraph">
    <w:name w:val="Table Paragraph"/>
    <w:basedOn w:val="Norml"/>
    <w:uiPriority w:val="1"/>
    <w:qFormat/>
    <w:rsid w:val="004831DE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hu-HU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B94B67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6E1657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6E1657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6E1657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6E1657"/>
    <w:rPr>
      <w:rFonts w:ascii="Times New Roman" w:eastAsia="Times New Roman" w:hAnsi="Times New Roman" w:cs="Times New Roman"/>
      <w:sz w:val="20"/>
      <w:szCs w:val="20"/>
      <w:lang w:eastAsia="hu-HU"/>
    </w:rPr>
  </w:style>
  <w:style w:type="numbering" w:customStyle="1" w:styleId="Nemlista1">
    <w:name w:val="Nem lista1"/>
    <w:next w:val="Nemlista"/>
    <w:uiPriority w:val="99"/>
    <w:semiHidden/>
    <w:unhideWhenUsed/>
    <w:rsid w:val="00582378"/>
  </w:style>
  <w:style w:type="table" w:customStyle="1" w:styleId="TableNormal1">
    <w:name w:val="Table Normal1"/>
    <w:uiPriority w:val="2"/>
    <w:semiHidden/>
    <w:unhideWhenUsed/>
    <w:qFormat/>
    <w:rsid w:val="0058237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zvegtrzs3">
    <w:name w:val="Body Text 3"/>
    <w:basedOn w:val="Norml"/>
    <w:link w:val="Szvegtrzs3Char"/>
    <w:uiPriority w:val="99"/>
    <w:semiHidden/>
    <w:unhideWhenUsed/>
    <w:rsid w:val="001011B5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semiHidden/>
    <w:rsid w:val="001011B5"/>
    <w:rPr>
      <w:rFonts w:ascii="Times New Roman" w:eastAsia="Times New Roman" w:hAnsi="Times New Roman" w:cs="Times New Roman"/>
      <w:sz w:val="16"/>
      <w:szCs w:val="16"/>
      <w:lang w:eastAsia="hu-HU"/>
    </w:rPr>
  </w:style>
  <w:style w:type="paragraph" w:customStyle="1" w:styleId="Default">
    <w:name w:val="Default"/>
    <w:rsid w:val="008E4D5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hivatkozs">
    <w:name w:val="Hyperlink"/>
    <w:basedOn w:val="Bekezdsalapbettpusa"/>
    <w:uiPriority w:val="99"/>
    <w:unhideWhenUsed/>
    <w:rsid w:val="008E4D5E"/>
    <w:rPr>
      <w:color w:val="0000FF" w:themeColor="hyperlink"/>
      <w:u w:val="single"/>
    </w:rPr>
  </w:style>
  <w:style w:type="paragraph" w:styleId="Lbjegyzetszveg">
    <w:name w:val="footnote text"/>
    <w:basedOn w:val="Norml"/>
    <w:link w:val="LbjegyzetszvegChar"/>
    <w:uiPriority w:val="99"/>
    <w:semiHidden/>
    <w:rsid w:val="00324370"/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324370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Lbjegyzet-hivatkozs">
    <w:name w:val="footnote reference"/>
    <w:basedOn w:val="Bekezdsalapbettpusa"/>
    <w:semiHidden/>
    <w:unhideWhenUsed/>
    <w:rsid w:val="00324370"/>
    <w:rPr>
      <w:vertAlign w:val="superscript"/>
    </w:rPr>
  </w:style>
  <w:style w:type="paragraph" w:styleId="Nincstrkz">
    <w:name w:val="No Spacing"/>
    <w:uiPriority w:val="1"/>
    <w:qFormat/>
    <w:rsid w:val="00DA29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fontstyle01">
    <w:name w:val="fontstyle01"/>
    <w:rsid w:val="00DD7A35"/>
    <w:rPr>
      <w:rFonts w:ascii="Arial" w:hAnsi="Arial" w:cs="Arial" w:hint="default"/>
      <w:b/>
      <w:bCs/>
      <w:i w:val="0"/>
      <w:iCs w:val="0"/>
      <w:color w:val="000000"/>
      <w:sz w:val="48"/>
      <w:szCs w:val="48"/>
    </w:rPr>
  </w:style>
  <w:style w:type="paragraph" w:styleId="NormlWeb">
    <w:name w:val="Normal (Web)"/>
    <w:basedOn w:val="Norml"/>
    <w:uiPriority w:val="99"/>
    <w:unhideWhenUsed/>
    <w:rsid w:val="006D6D0B"/>
    <w:pPr>
      <w:spacing w:before="100" w:beforeAutospacing="1" w:after="100" w:afterAutospacing="1"/>
    </w:pPr>
    <w:rPr>
      <w:sz w:val="24"/>
      <w:szCs w:val="24"/>
    </w:rPr>
  </w:style>
  <w:style w:type="paragraph" w:customStyle="1" w:styleId="Char1CharCharCharCharCharCharCharCharCharCharCharChar">
    <w:name w:val="Char1 Char Char Char Char Char Char Char Char Char Char Char Char"/>
    <w:basedOn w:val="Norml"/>
    <w:rsid w:val="00611A74"/>
    <w:pPr>
      <w:widowControl w:val="0"/>
      <w:suppressAutoHyphens/>
      <w:spacing w:after="160" w:line="240" w:lineRule="exact"/>
    </w:pPr>
    <w:rPr>
      <w:rFonts w:ascii="Tahoma" w:eastAsia="Lucida Sans Unicode" w:hAnsi="Tahoma"/>
      <w:lang w:val="en-US" w:eastAsia="en-US"/>
    </w:rPr>
  </w:style>
  <w:style w:type="character" w:customStyle="1" w:styleId="adoszam">
    <w:name w:val="adoszam"/>
    <w:basedOn w:val="Bekezdsalapbettpusa"/>
    <w:rsid w:val="002E7637"/>
  </w:style>
  <w:style w:type="character" w:customStyle="1" w:styleId="szekhely">
    <w:name w:val="szekhely"/>
    <w:basedOn w:val="Bekezdsalapbettpusa"/>
    <w:rsid w:val="002E7637"/>
  </w:style>
  <w:style w:type="character" w:customStyle="1" w:styleId="highlighted">
    <w:name w:val="highlighted"/>
    <w:basedOn w:val="Bekezdsalapbettpusa"/>
    <w:rsid w:val="00F033A5"/>
  </w:style>
  <w:style w:type="paragraph" w:customStyle="1" w:styleId="uj">
    <w:name w:val="uj"/>
    <w:basedOn w:val="Norml"/>
    <w:rsid w:val="00F033A5"/>
    <w:pPr>
      <w:spacing w:before="100" w:beforeAutospacing="1" w:after="100" w:afterAutospacing="1"/>
    </w:pPr>
    <w:rPr>
      <w:sz w:val="24"/>
      <w:szCs w:val="24"/>
    </w:rPr>
  </w:style>
  <w:style w:type="character" w:customStyle="1" w:styleId="ListaszerbekezdsChar">
    <w:name w:val="Listaszerű bekezdés Char"/>
    <w:aliases w:val="Felsorolas1 Char,List Paragraph Char,Listaszerű bekezdés 1 Char,List Paragraph à moi Char,Welt L Char Char,Welt L Char1,Bullet List Char,FooterText Char,numbered Char,Paragraphe de liste1 Char,Bulletr List Paragraph Char"/>
    <w:link w:val="Listaszerbekezds"/>
    <w:uiPriority w:val="34"/>
    <w:qFormat/>
    <w:rsid w:val="00524B56"/>
    <w:rPr>
      <w:rFonts w:ascii="Arial" w:eastAsia="Arial" w:hAnsi="Arial" w:cs="Arial"/>
      <w:lang w:eastAsia="hu-HU" w:bidi="hu-HU"/>
    </w:rPr>
  </w:style>
  <w:style w:type="character" w:customStyle="1" w:styleId="Bekezdsalapbettpusa5">
    <w:name w:val="Bekezdés alapbetűtípusa5"/>
    <w:rsid w:val="00524B56"/>
  </w:style>
  <w:style w:type="character" w:customStyle="1" w:styleId="Bekezdsalapbettpusa1">
    <w:name w:val="Bekezdés alapbetűtípusa1"/>
    <w:rsid w:val="00524B56"/>
  </w:style>
  <w:style w:type="character" w:customStyle="1" w:styleId="Bekezdsalapbettpusa3">
    <w:name w:val="Bekezdés alapbetűtípusa3"/>
    <w:rsid w:val="00524B56"/>
  </w:style>
  <w:style w:type="character" w:customStyle="1" w:styleId="cjsz">
    <w:name w:val="cjsz"/>
    <w:basedOn w:val="Bekezdsalapbettpusa"/>
    <w:rsid w:val="005746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03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mailto:pentaker@pentaker.t-online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D88AB7-514B-4F70-8EA1-B603A2972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</TotalTime>
  <Pages>12</Pages>
  <Words>3314</Words>
  <Characters>22872</Characters>
  <Application>Microsoft Office Word</Application>
  <DocSecurity>0</DocSecurity>
  <Lines>190</Lines>
  <Paragraphs>52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Erdei Koletta</dc:creator>
  <cp:lastModifiedBy>PHadmin</cp:lastModifiedBy>
  <cp:revision>15</cp:revision>
  <cp:lastPrinted>2023-02-16T07:47:00Z</cp:lastPrinted>
  <dcterms:created xsi:type="dcterms:W3CDTF">2026-02-13T08:37:00Z</dcterms:created>
  <dcterms:modified xsi:type="dcterms:W3CDTF">2026-02-16T13:44:00Z</dcterms:modified>
</cp:coreProperties>
</file>